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7E0E" w14:textId="5E4695A1" w:rsidR="00087829" w:rsidRPr="00246805" w:rsidRDefault="00087829" w:rsidP="00246805">
      <w:pPr>
        <w:bidi/>
        <w:jc w:val="center"/>
        <w:rPr>
          <w:rFonts w:ascii="IRANSansWeb" w:hAnsi="IRANSansWeb" w:cs="IRANSansWeb"/>
          <w:b/>
          <w:bCs/>
          <w:sz w:val="40"/>
          <w:szCs w:val="40"/>
        </w:rPr>
      </w:pPr>
      <w:r w:rsidRPr="00246805">
        <w:rPr>
          <w:rFonts w:ascii="IRANSansWeb" w:hAnsi="IRANSansWeb" w:cs="IRANSansWeb"/>
          <w:b/>
          <w:bCs/>
          <w:sz w:val="40"/>
          <w:szCs w:val="40"/>
        </w:rPr>
        <w:t>برنامه بازاریابی</w:t>
      </w:r>
      <w:r w:rsidR="00246805" w:rsidRPr="00246805">
        <w:rPr>
          <w:rFonts w:ascii="IRANSansWeb" w:hAnsi="IRANSansWeb" w:cs="IRANSansWeb"/>
          <w:b/>
          <w:bCs/>
          <w:sz w:val="40"/>
          <w:szCs w:val="40"/>
          <w:rtl/>
        </w:rPr>
        <w:t xml:space="preserve"> شرکت -----</w:t>
      </w:r>
    </w:p>
    <w:p w14:paraId="0EA2DEF9" w14:textId="77777777" w:rsidR="00087829" w:rsidRPr="00246805" w:rsidRDefault="00087829" w:rsidP="00246805">
      <w:pPr>
        <w:jc w:val="center"/>
        <w:rPr>
          <w:rFonts w:ascii="IRANSansWeb" w:hAnsi="IRANSansWeb" w:cs="IRANSansWeb"/>
          <w:sz w:val="24"/>
          <w:szCs w:val="24"/>
        </w:rPr>
      </w:pPr>
    </w:p>
    <w:p w14:paraId="1950B480" w14:textId="3A81A242" w:rsidR="00087829" w:rsidRPr="00246805" w:rsidRDefault="001C434D" w:rsidP="001C434D">
      <w:pPr>
        <w:bidi/>
        <w:jc w:val="center"/>
        <w:rPr>
          <w:rFonts w:ascii="IRANSansWeb" w:hAnsi="IRANSansWeb" w:cs="IRANSansWeb"/>
          <w:b/>
          <w:bCs/>
          <w:sz w:val="28"/>
          <w:szCs w:val="28"/>
        </w:rPr>
      </w:pPr>
      <w:r w:rsidRPr="00246805">
        <w:rPr>
          <w:rFonts w:ascii="IRANSansWeb" w:hAnsi="IRANSansWeb" w:cs="IRANSansWeb"/>
          <w:b/>
          <w:bCs/>
          <w:sz w:val="28"/>
          <w:szCs w:val="28"/>
          <w:rtl/>
        </w:rPr>
        <w:t xml:space="preserve">محل </w:t>
      </w:r>
      <w:r w:rsidR="00246805" w:rsidRPr="00246805">
        <w:rPr>
          <w:rFonts w:ascii="IRANSansWeb" w:hAnsi="IRANSansWeb" w:cs="IRANSansWeb"/>
          <w:b/>
          <w:bCs/>
          <w:sz w:val="28"/>
          <w:szCs w:val="28"/>
          <w:rtl/>
        </w:rPr>
        <w:t xml:space="preserve">لوگوی </w:t>
      </w:r>
      <w:r w:rsidR="00087829" w:rsidRPr="00246805">
        <w:rPr>
          <w:rFonts w:ascii="IRANSansWeb" w:hAnsi="IRANSansWeb" w:cs="IRANSansWeb"/>
          <w:b/>
          <w:bCs/>
          <w:sz w:val="28"/>
          <w:szCs w:val="28"/>
        </w:rPr>
        <w:t xml:space="preserve"> شرکت</w:t>
      </w:r>
    </w:p>
    <w:p w14:paraId="2110D52F" w14:textId="77777777" w:rsidR="00087829" w:rsidRPr="00246805" w:rsidRDefault="00087829" w:rsidP="001C434D">
      <w:pPr>
        <w:rPr>
          <w:rFonts w:ascii="IRANSansWeb" w:hAnsi="IRANSansWeb" w:cs="IRANSansWeb"/>
          <w:sz w:val="24"/>
          <w:szCs w:val="24"/>
        </w:rPr>
      </w:pPr>
    </w:p>
    <w:p w14:paraId="74B8BF1B" w14:textId="73CF7D60" w:rsidR="00087829" w:rsidRPr="00246805" w:rsidRDefault="00087829" w:rsidP="001C434D">
      <w:pPr>
        <w:rPr>
          <w:rFonts w:ascii="IRANSansWeb" w:hAnsi="IRANSansWeb" w:cs="IRANSansWeb"/>
          <w:b/>
          <w:bCs/>
          <w:sz w:val="32"/>
          <w:szCs w:val="32"/>
        </w:rPr>
      </w:pPr>
      <w:bookmarkStart w:id="0" w:name="_Toc436923348"/>
      <w:r w:rsidRPr="00246805">
        <w:rPr>
          <w:rFonts w:ascii="IRANSansWeb" w:hAnsi="IRANSansWeb" w:cs="IRANSansWeb"/>
          <w:b/>
          <w:bCs/>
          <w:sz w:val="32"/>
          <w:szCs w:val="32"/>
        </w:rPr>
        <w:t>خلاصه</w:t>
      </w:r>
      <w:bookmarkEnd w:id="0"/>
      <w:r w:rsidRPr="00246805">
        <w:rPr>
          <w:rFonts w:ascii="IRANSansWeb" w:hAnsi="IRANSansWeb" w:cs="IRANSansWeb"/>
          <w:b/>
          <w:bCs/>
          <w:sz w:val="32"/>
          <w:szCs w:val="32"/>
        </w:rPr>
        <w:t xml:space="preserve"> </w:t>
      </w:r>
      <w:bookmarkStart w:id="1" w:name="OLE_LINK130"/>
    </w:p>
    <w:p w14:paraId="0384D2ED" w14:textId="77777777" w:rsidR="00087829" w:rsidRPr="00246805" w:rsidRDefault="00087829" w:rsidP="001C434D">
      <w:pPr>
        <w:bidi/>
        <w:jc w:val="left"/>
        <w:rPr>
          <w:rFonts w:ascii="IRANSansWeb" w:hAnsi="IRANSansWeb" w:cs="IRANSansWeb"/>
          <w:sz w:val="24"/>
          <w:szCs w:val="24"/>
        </w:rPr>
      </w:pPr>
    </w:p>
    <w:p w14:paraId="24A7F021" w14:textId="77777777" w:rsidR="00087829" w:rsidRPr="00246805" w:rsidRDefault="00087829" w:rsidP="001C434D">
      <w:pPr>
        <w:pStyle w:val="ListParagraph"/>
        <w:numPr>
          <w:ilvl w:val="0"/>
          <w:numId w:val="7"/>
        </w:numPr>
        <w:bidi/>
        <w:jc w:val="left"/>
        <w:rPr>
          <w:rFonts w:ascii="IRANSansWeb" w:hAnsi="IRANSansWeb" w:cs="IRANSansWeb"/>
          <w:sz w:val="24"/>
          <w:szCs w:val="24"/>
        </w:rPr>
      </w:pPr>
      <w:bookmarkStart w:id="2" w:name="_Toc436923349"/>
      <w:r w:rsidRPr="00246805">
        <w:rPr>
          <w:rFonts w:ascii="IRANSansWeb" w:hAnsi="IRANSansWeb" w:cs="IRANSansWeb"/>
          <w:sz w:val="24"/>
          <w:szCs w:val="24"/>
        </w:rPr>
        <w:t>استراتژی بازار شما، اهداف شما و نحوه دستیابی به آنها؛</w:t>
      </w:r>
      <w:bookmarkEnd w:id="2"/>
    </w:p>
    <w:p w14:paraId="59B3D743" w14:textId="77777777" w:rsidR="00087829" w:rsidRPr="00246805" w:rsidRDefault="00087829" w:rsidP="001C434D">
      <w:pPr>
        <w:pStyle w:val="ListParagraph"/>
        <w:numPr>
          <w:ilvl w:val="0"/>
          <w:numId w:val="7"/>
        </w:numPr>
        <w:bidi/>
        <w:jc w:val="left"/>
        <w:rPr>
          <w:rFonts w:ascii="IRANSansWeb" w:hAnsi="IRANSansWeb" w:cs="IRANSansWeb"/>
          <w:sz w:val="24"/>
          <w:szCs w:val="24"/>
        </w:rPr>
      </w:pPr>
      <w:bookmarkStart w:id="3" w:name="_Toc436923350"/>
      <w:r w:rsidRPr="00246805">
        <w:rPr>
          <w:rFonts w:ascii="IRANSansWeb" w:hAnsi="IRANSansWeb" w:cs="IRANSansWeb"/>
          <w:sz w:val="24"/>
          <w:szCs w:val="24"/>
        </w:rPr>
        <w:t>بازار هدف شما، اندازه آن، مشتریان و رقبا؛</w:t>
      </w:r>
      <w:bookmarkEnd w:id="3"/>
    </w:p>
    <w:p w14:paraId="635604CC" w14:textId="77777777" w:rsidR="00087829" w:rsidRPr="00246805" w:rsidRDefault="00087829" w:rsidP="001C434D">
      <w:pPr>
        <w:pStyle w:val="ListParagraph"/>
        <w:numPr>
          <w:ilvl w:val="0"/>
          <w:numId w:val="7"/>
        </w:numPr>
        <w:bidi/>
        <w:jc w:val="left"/>
        <w:rPr>
          <w:rFonts w:ascii="IRANSansWeb" w:hAnsi="IRANSansWeb" w:cs="IRANSansWeb"/>
          <w:sz w:val="24"/>
          <w:szCs w:val="24"/>
        </w:rPr>
      </w:pPr>
      <w:bookmarkStart w:id="4" w:name="_Toc436923351"/>
      <w:r w:rsidRPr="00246805">
        <w:rPr>
          <w:rFonts w:ascii="IRANSansWeb" w:hAnsi="IRANSansWeb" w:cs="IRANSansWeb"/>
          <w:sz w:val="24"/>
          <w:szCs w:val="24"/>
        </w:rPr>
        <w:t>کانال های دسترسی به مشتریان هدف شما؛</w:t>
      </w:r>
      <w:bookmarkEnd w:id="4"/>
    </w:p>
    <w:p w14:paraId="7602EFAE" w14:textId="515E3E69" w:rsidR="00087829" w:rsidRPr="00246805" w:rsidRDefault="00087829" w:rsidP="001C434D">
      <w:pPr>
        <w:pStyle w:val="ListParagraph"/>
        <w:numPr>
          <w:ilvl w:val="0"/>
          <w:numId w:val="7"/>
        </w:numPr>
        <w:bidi/>
        <w:jc w:val="left"/>
        <w:rPr>
          <w:rFonts w:ascii="IRANSansWeb" w:hAnsi="IRANSansWeb" w:cs="IRANSansWeb"/>
          <w:sz w:val="24"/>
          <w:szCs w:val="24"/>
        </w:rPr>
      </w:pPr>
      <w:bookmarkStart w:id="5" w:name="_Toc436923352"/>
      <w:r w:rsidRPr="00246805">
        <w:rPr>
          <w:rFonts w:ascii="IRANSansWeb" w:hAnsi="IRANSansWeb" w:cs="IRANSansWeb"/>
          <w:sz w:val="24"/>
          <w:szCs w:val="24"/>
        </w:rPr>
        <w:t>طرح اجرا</w:t>
      </w:r>
      <w:bookmarkEnd w:id="5"/>
    </w:p>
    <w:p w14:paraId="11143DEE" w14:textId="77777777" w:rsidR="00087829" w:rsidRPr="00246805" w:rsidRDefault="00087829" w:rsidP="001C434D">
      <w:pPr>
        <w:rPr>
          <w:rFonts w:ascii="IRANSansWeb" w:hAnsi="IRANSansWeb" w:cs="IRANSansWeb"/>
          <w:sz w:val="24"/>
          <w:szCs w:val="24"/>
        </w:rPr>
      </w:pPr>
    </w:p>
    <w:p w14:paraId="08889F53" w14:textId="77777777" w:rsidR="00087829" w:rsidRPr="00246805" w:rsidRDefault="00087829" w:rsidP="001C434D">
      <w:pPr>
        <w:rPr>
          <w:rFonts w:ascii="IRANSansWeb" w:hAnsi="IRANSansWeb" w:cs="IRANSansWeb"/>
          <w:sz w:val="24"/>
          <w:szCs w:val="24"/>
        </w:rPr>
      </w:pPr>
    </w:p>
    <w:p w14:paraId="7C54F769" w14:textId="77777777" w:rsidR="00087829" w:rsidRPr="00246805" w:rsidRDefault="00087829" w:rsidP="001C434D">
      <w:pPr>
        <w:rPr>
          <w:rFonts w:ascii="IRANSansWeb" w:hAnsi="IRANSansWeb" w:cs="IRANSansWeb"/>
          <w:b/>
          <w:bCs/>
          <w:sz w:val="32"/>
          <w:szCs w:val="32"/>
        </w:rPr>
      </w:pPr>
      <w:bookmarkStart w:id="6" w:name="_Toc436923353"/>
      <w:r w:rsidRPr="00246805">
        <w:rPr>
          <w:rFonts w:ascii="IRANSansWeb" w:hAnsi="IRANSansWeb" w:cs="IRANSansWeb"/>
          <w:b/>
          <w:bCs/>
          <w:sz w:val="32"/>
          <w:szCs w:val="32"/>
        </w:rPr>
        <w:t>استراتژی بازاریابی</w:t>
      </w:r>
      <w:bookmarkEnd w:id="6"/>
    </w:p>
    <w:p w14:paraId="577E25F1" w14:textId="2884EF61" w:rsidR="00087829" w:rsidRPr="00246805" w:rsidRDefault="00087829" w:rsidP="001C434D">
      <w:pPr>
        <w:rPr>
          <w:rFonts w:ascii="IRANSansWeb" w:hAnsi="IRANSansWeb" w:cs="IRANSansWeb"/>
          <w:sz w:val="24"/>
          <w:szCs w:val="24"/>
          <w:rtl/>
        </w:rPr>
      </w:pPr>
    </w:p>
    <w:tbl>
      <w:tblPr>
        <w:tblStyle w:val="GridTable1Light"/>
        <w:tblW w:w="9640" w:type="dxa"/>
        <w:tblLook w:val="04A0" w:firstRow="1" w:lastRow="0" w:firstColumn="1" w:lastColumn="0" w:noHBand="0" w:noVBand="1"/>
      </w:tblPr>
      <w:tblGrid>
        <w:gridCol w:w="3119"/>
        <w:gridCol w:w="252"/>
        <w:gridCol w:w="3008"/>
        <w:gridCol w:w="284"/>
        <w:gridCol w:w="2977"/>
      </w:tblGrid>
      <w:tr w:rsidR="00087829" w:rsidRPr="00246805" w14:paraId="0289D828" w14:textId="77777777" w:rsidTr="001C434D">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119" w:type="dxa"/>
          </w:tcPr>
          <w:p w14:paraId="24ED5AE9" w14:textId="7B99DE57" w:rsidR="00087829" w:rsidRPr="00246805" w:rsidRDefault="005449C1" w:rsidP="001C434D">
            <w:pPr>
              <w:bidi/>
              <w:jc w:val="center"/>
              <w:rPr>
                <w:rFonts w:ascii="IRANSansWeb" w:hAnsi="IRANSansWeb" w:cs="IRANSansWeb"/>
                <w:sz w:val="24"/>
                <w:szCs w:val="24"/>
              </w:rPr>
            </w:pPr>
            <w:r w:rsidRPr="00246805">
              <w:rPr>
                <w:rFonts w:ascii="IRANSansWeb" w:hAnsi="IRANSansWeb" w:cs="IRANSansWeb"/>
                <w:noProof/>
                <w:sz w:val="24"/>
                <w:szCs w:val="24"/>
              </w:rPr>
              <mc:AlternateContent>
                <mc:Choice Requires="wps">
                  <w:drawing>
                    <wp:anchor distT="0" distB="0" distL="114300" distR="114300" simplePos="0" relativeHeight="251676672" behindDoc="1" locked="0" layoutInCell="1" allowOverlap="1" wp14:anchorId="5A0CB434" wp14:editId="3C21E6A3">
                      <wp:simplePos x="0" y="0"/>
                      <wp:positionH relativeFrom="column">
                        <wp:posOffset>-72390</wp:posOffset>
                      </wp:positionH>
                      <wp:positionV relativeFrom="paragraph">
                        <wp:posOffset>15240</wp:posOffset>
                      </wp:positionV>
                      <wp:extent cx="1971675" cy="5619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61975"/>
                              </a:xfrm>
                              <a:prstGeom prst="rect">
                                <a:avLst/>
                              </a:prstGeom>
                              <a:solidFill>
                                <a:srgbClr val="F6F4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7CAEE" id="Rectangle 18" o:spid="_x0000_s1026" style="position:absolute;margin-left:-5.7pt;margin-top:1.2pt;width:155.25pt;height:4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" fillcolor="#f6f4f8" stroked="f" strokeweight="1pt"/>
                  </w:pict>
                </mc:Fallback>
              </mc:AlternateContent>
            </w:r>
          </w:p>
          <w:p w14:paraId="40C570CA" w14:textId="202DC431" w:rsidR="00087829" w:rsidRPr="00246805" w:rsidRDefault="00087829" w:rsidP="001C434D">
            <w:pPr>
              <w:bidi/>
              <w:jc w:val="center"/>
              <w:rPr>
                <w:rFonts w:ascii="IRANSansWeb" w:hAnsi="IRANSansWeb" w:cs="IRANSansWeb"/>
                <w:sz w:val="24"/>
                <w:szCs w:val="24"/>
              </w:rPr>
            </w:pPr>
            <w:r w:rsidRPr="00246805">
              <w:rPr>
                <w:rFonts w:ascii="IRANSansWeb" w:hAnsi="IRANSansWeb" w:cs="IRANSansWeb"/>
                <w:sz w:val="24"/>
                <w:szCs w:val="24"/>
                <w:rtl/>
              </w:rPr>
              <w:t>ارزش پیشنهادی</w:t>
            </w:r>
          </w:p>
          <w:p w14:paraId="7184CE8B" w14:textId="2F7EA1D6" w:rsidR="00087829" w:rsidRPr="00246805" w:rsidRDefault="00087829" w:rsidP="001C434D">
            <w:pPr>
              <w:bidi/>
              <w:jc w:val="center"/>
              <w:rPr>
                <w:rFonts w:ascii="IRANSansWeb" w:hAnsi="IRANSansWeb" w:cs="IRANSansWeb"/>
                <w:sz w:val="24"/>
                <w:szCs w:val="24"/>
              </w:rPr>
            </w:pPr>
          </w:p>
        </w:tc>
        <w:tc>
          <w:tcPr>
            <w:tcW w:w="252" w:type="dxa"/>
          </w:tcPr>
          <w:p w14:paraId="0EF4B08C" w14:textId="77777777" w:rsidR="00087829" w:rsidRPr="00246805"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tcW w:w="3008" w:type="dxa"/>
            <w:shd w:val="clear" w:color="auto" w:fill="BDD6EE" w:themeFill="accent5" w:themeFillTint="66"/>
          </w:tcPr>
          <w:p w14:paraId="5C259CAF" w14:textId="79CB03B9" w:rsidR="00087829" w:rsidRPr="00246805" w:rsidRDefault="005449C1"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noProof/>
                <w:sz w:val="24"/>
                <w:szCs w:val="24"/>
              </w:rPr>
              <mc:AlternateContent>
                <mc:Choice Requires="wps">
                  <w:drawing>
                    <wp:anchor distT="0" distB="0" distL="114300" distR="114300" simplePos="0" relativeHeight="251677696" behindDoc="1" locked="0" layoutInCell="1" allowOverlap="1" wp14:anchorId="4F38522A" wp14:editId="7C523BBF">
                      <wp:simplePos x="0" y="0"/>
                      <wp:positionH relativeFrom="column">
                        <wp:posOffset>-60325</wp:posOffset>
                      </wp:positionH>
                      <wp:positionV relativeFrom="paragraph">
                        <wp:posOffset>15240</wp:posOffset>
                      </wp:positionV>
                      <wp:extent cx="1866900" cy="56197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61975"/>
                              </a:xfrm>
                              <a:prstGeom prst="rect">
                                <a:avLst/>
                              </a:prstGeom>
                              <a:solidFill>
                                <a:srgbClr val="DCD6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1C29" id="Rectangle 17" o:spid="_x0000_s1026" style="position:absolute;margin-left:-4.75pt;margin-top:1.2pt;width:147pt;height:4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" fillcolor="#dcd6e4" stroked="f" strokeweight="1pt"/>
                  </w:pict>
                </mc:Fallback>
              </mc:AlternateContent>
            </w:r>
          </w:p>
          <w:p w14:paraId="29F8DDC3" w14:textId="7F0E1893" w:rsidR="00087829" w:rsidRPr="00246805"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tl/>
              </w:rPr>
            </w:pPr>
            <w:r w:rsidRPr="00246805">
              <w:rPr>
                <w:rFonts w:ascii="IRANSansWeb" w:hAnsi="IRANSansWeb" w:cs="IRANSansWeb"/>
                <w:sz w:val="24"/>
                <w:szCs w:val="24"/>
                <w:rtl/>
              </w:rPr>
              <w:t xml:space="preserve">هفت </w:t>
            </w:r>
            <w:r w:rsidRPr="00246805">
              <w:rPr>
                <w:rFonts w:ascii="IRANSansWeb" w:hAnsi="IRANSansWeb" w:cs="IRANSansWeb"/>
                <w:sz w:val="24"/>
                <w:szCs w:val="24"/>
              </w:rPr>
              <w:t xml:space="preserve">P </w:t>
            </w:r>
            <w:r w:rsidRPr="00246805">
              <w:rPr>
                <w:rFonts w:ascii="IRANSansWeb" w:hAnsi="IRANSansWeb" w:cs="IRANSansWeb"/>
                <w:sz w:val="24"/>
                <w:szCs w:val="24"/>
                <w:rtl/>
              </w:rPr>
              <w:t xml:space="preserve"> بازاریابی</w:t>
            </w:r>
          </w:p>
          <w:p w14:paraId="4B6042CD" w14:textId="61FFEEAD" w:rsidR="00087829" w:rsidRPr="00246805"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tcW w:w="284" w:type="dxa"/>
          </w:tcPr>
          <w:p w14:paraId="46EF9ED2" w14:textId="77777777" w:rsidR="00087829" w:rsidRPr="00246805"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tcW w:w="2977" w:type="dxa"/>
          </w:tcPr>
          <w:p w14:paraId="71ACAACA" w14:textId="3BD6BED5" w:rsidR="00087829" w:rsidRPr="00246805" w:rsidRDefault="005449C1"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noProof/>
                <w:sz w:val="24"/>
                <w:szCs w:val="24"/>
              </w:rPr>
              <mc:AlternateContent>
                <mc:Choice Requires="wps">
                  <w:drawing>
                    <wp:anchor distT="0" distB="0" distL="114300" distR="114300" simplePos="0" relativeHeight="251678720" behindDoc="1" locked="0" layoutInCell="1" allowOverlap="1" wp14:anchorId="5B056DE5" wp14:editId="32BA9AF0">
                      <wp:simplePos x="0" y="0"/>
                      <wp:positionH relativeFrom="column">
                        <wp:posOffset>-64770</wp:posOffset>
                      </wp:positionH>
                      <wp:positionV relativeFrom="paragraph">
                        <wp:posOffset>15240</wp:posOffset>
                      </wp:positionV>
                      <wp:extent cx="1866900" cy="56197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61975"/>
                              </a:xfrm>
                              <a:prstGeom prst="rect">
                                <a:avLst/>
                              </a:prstGeom>
                              <a:solidFill>
                                <a:srgbClr val="F6F4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99F3" id="Rectangle 16" o:spid="_x0000_s1026" style="position:absolute;margin-left:-5.1pt;margin-top:1.2pt;width:147pt;height:4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" fillcolor="#f6f4f8" stroked="f" strokeweight="1pt"/>
                  </w:pict>
                </mc:Fallback>
              </mc:AlternateContent>
            </w:r>
          </w:p>
          <w:p w14:paraId="0820F2AF" w14:textId="38DB4C2B" w:rsidR="00087829" w:rsidRPr="00246805" w:rsidRDefault="00177006"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tl/>
              </w:rPr>
            </w:pPr>
            <w:r w:rsidRPr="00246805">
              <w:rPr>
                <w:rFonts w:ascii="IRANSansWeb" w:hAnsi="IRANSansWeb" w:cs="IRANSansWeb"/>
                <w:sz w:val="24"/>
                <w:szCs w:val="24"/>
                <w:rtl/>
              </w:rPr>
              <w:t>روش ورود به بازار</w:t>
            </w:r>
          </w:p>
          <w:p w14:paraId="730ADB3E" w14:textId="77777777" w:rsidR="00087829" w:rsidRPr="00246805"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Web" w:hAnsi="IRANSansWeb" w:cs="IRANSansWeb"/>
                <w:sz w:val="24"/>
                <w:szCs w:val="24"/>
              </w:rPr>
            </w:pPr>
          </w:p>
        </w:tc>
      </w:tr>
    </w:tbl>
    <w:p w14:paraId="7D36291B" w14:textId="322C3AA2" w:rsidR="00087829" w:rsidRPr="00246805" w:rsidRDefault="005449C1" w:rsidP="001C434D">
      <w:pPr>
        <w:rPr>
          <w:rFonts w:ascii="IRANSansWeb" w:hAnsi="IRANSansWeb" w:cs="IRANSansWeb"/>
          <w:sz w:val="24"/>
          <w:szCs w:val="24"/>
        </w:rPr>
      </w:pPr>
      <w:r w:rsidRPr="00246805">
        <w:rPr>
          <w:rFonts w:ascii="IRANSansWeb" w:hAnsi="IRANSansWeb" w:cs="IRANSansWeb"/>
          <w:noProof/>
          <w:sz w:val="24"/>
          <w:szCs w:val="24"/>
        </w:rPr>
        <mc:AlternateContent>
          <mc:Choice Requires="wps">
            <w:drawing>
              <wp:anchor distT="0" distB="0" distL="114300" distR="114300" simplePos="0" relativeHeight="251679744" behindDoc="0" locked="0" layoutInCell="1" allowOverlap="1" wp14:anchorId="1510CB95" wp14:editId="7ABCA5A9">
                <wp:simplePos x="0" y="0"/>
                <wp:positionH relativeFrom="column">
                  <wp:posOffset>3023235</wp:posOffset>
                </wp:positionH>
                <wp:positionV relativeFrom="paragraph">
                  <wp:posOffset>1270</wp:posOffset>
                </wp:positionV>
                <wp:extent cx="0" cy="483870"/>
                <wp:effectExtent l="55245" t="5715" r="59055" b="1524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C6EE" id="_x0000_t32" coordsize="21600,21600" o:spt="32" o:oned="t" path="m,l21600,21600e" filled="f">
                <v:path arrowok="t" fillok="f" o:connecttype="none"/>
                <o:lock v:ext="edit" shapetype="t"/>
              </v:shapetype>
              <v:shape id="AutoShape 28" o:spid="_x0000_s1026" type="#_x0000_t32" style="position:absolute;margin-left:238.05pt;margin-top:.1pt;width:0;height:3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">
                <v:stroke endarrow="block"/>
              </v:shape>
            </w:pict>
          </mc:Fallback>
        </mc:AlternateContent>
      </w:r>
    </w:p>
    <w:p w14:paraId="21D3E1F4" w14:textId="77777777" w:rsidR="00087829" w:rsidRPr="00246805" w:rsidRDefault="00087829" w:rsidP="001C434D">
      <w:pPr>
        <w:rPr>
          <w:rFonts w:ascii="IRANSansWeb" w:hAnsi="IRANSansWeb" w:cs="IRANSansWeb"/>
          <w:sz w:val="24"/>
          <w:szCs w:val="24"/>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45"/>
        <w:gridCol w:w="1133"/>
        <w:gridCol w:w="245"/>
        <w:gridCol w:w="1172"/>
        <w:gridCol w:w="245"/>
        <w:gridCol w:w="1213"/>
        <w:gridCol w:w="245"/>
        <w:gridCol w:w="1172"/>
        <w:gridCol w:w="283"/>
        <w:gridCol w:w="1135"/>
        <w:gridCol w:w="267"/>
        <w:gridCol w:w="1150"/>
      </w:tblGrid>
      <w:tr w:rsidR="00087829" w:rsidRPr="00246805" w14:paraId="68032E01" w14:textId="77777777" w:rsidTr="00177006">
        <w:trPr>
          <w:cantSplit/>
          <w:trHeight w:val="1134"/>
        </w:trPr>
        <w:tc>
          <w:tcPr>
            <w:tcW w:w="1134" w:type="dxa"/>
            <w:shd w:val="clear" w:color="auto" w:fill="BDD6EE" w:themeFill="accent5" w:themeFillTint="66"/>
          </w:tcPr>
          <w:p w14:paraId="589022D5" w14:textId="577C2285"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69504" behindDoc="1" locked="0" layoutInCell="1" allowOverlap="1" wp14:anchorId="69705D06" wp14:editId="61175747">
                      <wp:simplePos x="0" y="0"/>
                      <wp:positionH relativeFrom="column">
                        <wp:posOffset>-72390</wp:posOffset>
                      </wp:positionH>
                      <wp:positionV relativeFrom="paragraph">
                        <wp:posOffset>11430</wp:posOffset>
                      </wp:positionV>
                      <wp:extent cx="695325" cy="504825"/>
                      <wp:effectExtent l="0" t="3810" r="0" b="0"/>
                      <wp:wrapNone/>
                      <wp:docPr id="14"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684671" id="Rectangle 316" o:spid="_x0000_s1026" style="position:absolute;margin-left:-5.7pt;margin-top:.9pt;width:54.7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" fillcolor="#dcd6e4" stroked="f" strokeweight="1pt"/>
                  </w:pict>
                </mc:Fallback>
              </mc:AlternateContent>
            </w:r>
          </w:p>
          <w:p w14:paraId="2C953360"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Product</w:t>
            </w:r>
          </w:p>
        </w:tc>
        <w:tc>
          <w:tcPr>
            <w:tcW w:w="245" w:type="dxa"/>
            <w:shd w:val="clear" w:color="auto" w:fill="BDD6EE" w:themeFill="accent5" w:themeFillTint="66"/>
          </w:tcPr>
          <w:p w14:paraId="72E0B639" w14:textId="77777777" w:rsidR="00087829" w:rsidRPr="00246805" w:rsidRDefault="00087829" w:rsidP="001C434D">
            <w:pPr>
              <w:jc w:val="center"/>
              <w:rPr>
                <w:rFonts w:ascii="IRANSansWeb" w:hAnsi="IRANSansWeb" w:cs="IRANSansWeb"/>
                <w:b/>
                <w:bCs/>
              </w:rPr>
            </w:pPr>
          </w:p>
        </w:tc>
        <w:tc>
          <w:tcPr>
            <w:tcW w:w="1133" w:type="dxa"/>
            <w:shd w:val="clear" w:color="auto" w:fill="BDD6EE" w:themeFill="accent5" w:themeFillTint="66"/>
          </w:tcPr>
          <w:p w14:paraId="31BBAC6F" w14:textId="23E80619"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0528" behindDoc="1" locked="0" layoutInCell="1" allowOverlap="1" wp14:anchorId="7625D564" wp14:editId="713546BF">
                      <wp:simplePos x="0" y="0"/>
                      <wp:positionH relativeFrom="column">
                        <wp:posOffset>-71755</wp:posOffset>
                      </wp:positionH>
                      <wp:positionV relativeFrom="paragraph">
                        <wp:posOffset>11430</wp:posOffset>
                      </wp:positionV>
                      <wp:extent cx="695325" cy="504825"/>
                      <wp:effectExtent l="0" t="3810" r="0" b="0"/>
                      <wp:wrapNone/>
                      <wp:docPr id="1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78D0C0" id="Rectangle 319" o:spid="_x0000_s1026" style="position:absolute;margin-left:-5.65pt;margin-top:.9pt;width:54.75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" fillcolor="#dcd6e4" stroked="f" strokeweight="1pt"/>
                  </w:pict>
                </mc:Fallback>
              </mc:AlternateContent>
            </w:r>
          </w:p>
          <w:p w14:paraId="07D2DE64"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Price</w:t>
            </w:r>
          </w:p>
        </w:tc>
        <w:tc>
          <w:tcPr>
            <w:tcW w:w="245" w:type="dxa"/>
            <w:shd w:val="clear" w:color="auto" w:fill="BDD6EE" w:themeFill="accent5" w:themeFillTint="66"/>
          </w:tcPr>
          <w:p w14:paraId="3FAA616B" w14:textId="77777777" w:rsidR="00087829" w:rsidRPr="00246805" w:rsidRDefault="00087829" w:rsidP="001C434D">
            <w:pPr>
              <w:jc w:val="center"/>
              <w:rPr>
                <w:rFonts w:ascii="IRANSansWeb" w:hAnsi="IRANSansWeb" w:cs="IRANSansWeb"/>
                <w:b/>
                <w:bCs/>
              </w:rPr>
            </w:pPr>
          </w:p>
        </w:tc>
        <w:tc>
          <w:tcPr>
            <w:tcW w:w="1172" w:type="dxa"/>
            <w:shd w:val="clear" w:color="auto" w:fill="BDD6EE" w:themeFill="accent5" w:themeFillTint="66"/>
          </w:tcPr>
          <w:p w14:paraId="06681D77" w14:textId="255DA478"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1552" behindDoc="1" locked="0" layoutInCell="1" allowOverlap="1" wp14:anchorId="2F3D0875" wp14:editId="391CEA84">
                      <wp:simplePos x="0" y="0"/>
                      <wp:positionH relativeFrom="column">
                        <wp:posOffset>-51435</wp:posOffset>
                      </wp:positionH>
                      <wp:positionV relativeFrom="paragraph">
                        <wp:posOffset>11430</wp:posOffset>
                      </wp:positionV>
                      <wp:extent cx="695325" cy="504825"/>
                      <wp:effectExtent l="0" t="3810" r="0" b="0"/>
                      <wp:wrapNone/>
                      <wp:docPr id="12"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747773" id="Rectangle 320" o:spid="_x0000_s1026" style="position:absolute;margin-left:-4.05pt;margin-top:.9pt;width:54.75pt;height:3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" fillcolor="#dcd6e4" stroked="f" strokeweight="1pt"/>
                  </w:pict>
                </mc:Fallback>
              </mc:AlternateContent>
            </w:r>
          </w:p>
          <w:p w14:paraId="633F1EAB"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Promotion</w:t>
            </w:r>
          </w:p>
        </w:tc>
        <w:tc>
          <w:tcPr>
            <w:tcW w:w="245" w:type="dxa"/>
            <w:shd w:val="clear" w:color="auto" w:fill="BDD6EE" w:themeFill="accent5" w:themeFillTint="66"/>
          </w:tcPr>
          <w:p w14:paraId="0788680E" w14:textId="77777777" w:rsidR="00087829" w:rsidRPr="00246805" w:rsidRDefault="00087829" w:rsidP="001C434D">
            <w:pPr>
              <w:jc w:val="center"/>
              <w:rPr>
                <w:rFonts w:ascii="IRANSansWeb" w:hAnsi="IRANSansWeb" w:cs="IRANSansWeb"/>
                <w:b/>
                <w:bCs/>
              </w:rPr>
            </w:pPr>
          </w:p>
        </w:tc>
        <w:tc>
          <w:tcPr>
            <w:tcW w:w="1213" w:type="dxa"/>
            <w:shd w:val="clear" w:color="auto" w:fill="BDD6EE" w:themeFill="accent5" w:themeFillTint="66"/>
          </w:tcPr>
          <w:p w14:paraId="170CA413" w14:textId="725E44D5"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2576" behindDoc="1" locked="0" layoutInCell="1" allowOverlap="1" wp14:anchorId="1C70A573" wp14:editId="15D6F413">
                      <wp:simplePos x="0" y="0"/>
                      <wp:positionH relativeFrom="column">
                        <wp:posOffset>-36830</wp:posOffset>
                      </wp:positionH>
                      <wp:positionV relativeFrom="paragraph">
                        <wp:posOffset>11430</wp:posOffset>
                      </wp:positionV>
                      <wp:extent cx="695325" cy="504825"/>
                      <wp:effectExtent l="0" t="3810" r="0" b="0"/>
                      <wp:wrapNone/>
                      <wp:docPr id="9"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7B27E3" id="Rectangle 322" o:spid="_x0000_s1026" style="position:absolute;margin-left:-2.9pt;margin-top:.9pt;width:54.75pt;height: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" fillcolor="#dcd6e4" stroked="f" strokeweight="1pt"/>
                  </w:pict>
                </mc:Fallback>
              </mc:AlternateContent>
            </w:r>
          </w:p>
          <w:p w14:paraId="5AFF2F36"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Place</w:t>
            </w:r>
          </w:p>
        </w:tc>
        <w:tc>
          <w:tcPr>
            <w:tcW w:w="245" w:type="dxa"/>
            <w:shd w:val="clear" w:color="auto" w:fill="BDD6EE" w:themeFill="accent5" w:themeFillTint="66"/>
          </w:tcPr>
          <w:p w14:paraId="0AC3214F" w14:textId="77777777" w:rsidR="00087829" w:rsidRPr="00246805" w:rsidRDefault="00087829" w:rsidP="001C434D">
            <w:pPr>
              <w:jc w:val="center"/>
              <w:rPr>
                <w:rFonts w:ascii="IRANSansWeb" w:hAnsi="IRANSansWeb" w:cs="IRANSansWeb"/>
                <w:b/>
                <w:bCs/>
              </w:rPr>
            </w:pPr>
          </w:p>
        </w:tc>
        <w:tc>
          <w:tcPr>
            <w:tcW w:w="1172" w:type="dxa"/>
            <w:shd w:val="clear" w:color="auto" w:fill="BDD6EE" w:themeFill="accent5" w:themeFillTint="66"/>
          </w:tcPr>
          <w:p w14:paraId="7AE17C62" w14:textId="436B8CED"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3600" behindDoc="1" locked="0" layoutInCell="1" allowOverlap="1" wp14:anchorId="3DEA8B8C" wp14:editId="46C6605C">
                      <wp:simplePos x="0" y="0"/>
                      <wp:positionH relativeFrom="column">
                        <wp:posOffset>-48260</wp:posOffset>
                      </wp:positionH>
                      <wp:positionV relativeFrom="paragraph">
                        <wp:posOffset>11430</wp:posOffset>
                      </wp:positionV>
                      <wp:extent cx="695325" cy="504825"/>
                      <wp:effectExtent l="0" t="3810" r="0" b="0"/>
                      <wp:wrapNone/>
                      <wp:docPr id="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4FA005" id="Rectangle 323" o:spid="_x0000_s1026" style="position:absolute;margin-left:-3.8pt;margin-top:.9pt;width:54.75pt;height:3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" fillcolor="#dcd6e4" stroked="f" strokeweight="1pt"/>
                  </w:pict>
                </mc:Fallback>
              </mc:AlternateContent>
            </w:r>
          </w:p>
          <w:p w14:paraId="376DADA5"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People</w:t>
            </w:r>
          </w:p>
        </w:tc>
        <w:tc>
          <w:tcPr>
            <w:tcW w:w="283" w:type="dxa"/>
            <w:shd w:val="clear" w:color="auto" w:fill="BDD6EE" w:themeFill="accent5" w:themeFillTint="66"/>
          </w:tcPr>
          <w:p w14:paraId="05AB581B" w14:textId="77777777" w:rsidR="00087829" w:rsidRPr="00246805" w:rsidRDefault="00087829" w:rsidP="001C434D">
            <w:pPr>
              <w:jc w:val="center"/>
              <w:rPr>
                <w:rFonts w:ascii="IRANSansWeb" w:hAnsi="IRANSansWeb" w:cs="IRANSansWeb"/>
                <w:b/>
                <w:bCs/>
              </w:rPr>
            </w:pPr>
          </w:p>
        </w:tc>
        <w:tc>
          <w:tcPr>
            <w:tcW w:w="1135" w:type="dxa"/>
            <w:shd w:val="clear" w:color="auto" w:fill="BDD6EE" w:themeFill="accent5" w:themeFillTint="66"/>
          </w:tcPr>
          <w:p w14:paraId="195FAA06" w14:textId="6705E323"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4624" behindDoc="1" locked="0" layoutInCell="1" allowOverlap="1" wp14:anchorId="18AA626D" wp14:editId="684CD7F6">
                      <wp:simplePos x="0" y="0"/>
                      <wp:positionH relativeFrom="column">
                        <wp:posOffset>-57785</wp:posOffset>
                      </wp:positionH>
                      <wp:positionV relativeFrom="paragraph">
                        <wp:posOffset>11430</wp:posOffset>
                      </wp:positionV>
                      <wp:extent cx="695325" cy="504825"/>
                      <wp:effectExtent l="0" t="3810" r="0" b="0"/>
                      <wp:wrapNone/>
                      <wp:docPr id="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7ED0BC" id="Rectangle 324" o:spid="_x0000_s1026" style="position:absolute;margin-left:-4.55pt;margin-top:.9pt;width:54.75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" fillcolor="#dcd6e4" stroked="f" strokeweight="1pt"/>
                  </w:pict>
                </mc:Fallback>
              </mc:AlternateContent>
            </w:r>
          </w:p>
          <w:p w14:paraId="060A7416" w14:textId="77777777" w:rsidR="00087829" w:rsidRPr="00246805" w:rsidRDefault="00087829" w:rsidP="001C434D">
            <w:pPr>
              <w:jc w:val="center"/>
              <w:rPr>
                <w:rFonts w:ascii="IRANSansWeb" w:hAnsi="IRANSansWeb" w:cs="IRANSansWeb"/>
                <w:b/>
                <w:bCs/>
              </w:rPr>
            </w:pPr>
            <w:r w:rsidRPr="00246805">
              <w:rPr>
                <w:rFonts w:ascii="IRANSansWeb" w:hAnsi="IRANSansWeb" w:cs="IRANSansWeb"/>
                <w:b/>
                <w:bCs/>
              </w:rPr>
              <w:t>Process</w:t>
            </w:r>
          </w:p>
          <w:p w14:paraId="5A14238B" w14:textId="77777777" w:rsidR="00087829" w:rsidRPr="00246805" w:rsidRDefault="00087829" w:rsidP="001C434D">
            <w:pPr>
              <w:jc w:val="center"/>
              <w:rPr>
                <w:rFonts w:ascii="IRANSansWeb" w:hAnsi="IRANSansWeb" w:cs="IRANSansWeb"/>
                <w:b/>
                <w:bCs/>
              </w:rPr>
            </w:pPr>
          </w:p>
        </w:tc>
        <w:tc>
          <w:tcPr>
            <w:tcW w:w="267" w:type="dxa"/>
            <w:shd w:val="clear" w:color="auto" w:fill="BDD6EE" w:themeFill="accent5" w:themeFillTint="66"/>
          </w:tcPr>
          <w:p w14:paraId="51A46423" w14:textId="77777777" w:rsidR="00087829" w:rsidRPr="00246805" w:rsidRDefault="00087829" w:rsidP="001C434D">
            <w:pPr>
              <w:jc w:val="center"/>
              <w:rPr>
                <w:rFonts w:ascii="IRANSansWeb" w:hAnsi="IRANSansWeb" w:cs="IRANSansWeb"/>
                <w:b/>
                <w:bCs/>
              </w:rPr>
            </w:pPr>
          </w:p>
        </w:tc>
        <w:tc>
          <w:tcPr>
            <w:tcW w:w="1150" w:type="dxa"/>
            <w:shd w:val="clear" w:color="auto" w:fill="BDD6EE" w:themeFill="accent5" w:themeFillTint="66"/>
          </w:tcPr>
          <w:p w14:paraId="2AA267FC" w14:textId="0E9920D8" w:rsidR="00087829" w:rsidRPr="00246805" w:rsidRDefault="005449C1" w:rsidP="001C434D">
            <w:pPr>
              <w:jc w:val="center"/>
              <w:rPr>
                <w:rFonts w:ascii="IRANSansWeb" w:hAnsi="IRANSansWeb" w:cs="IRANSansWeb"/>
                <w:b/>
                <w:bCs/>
              </w:rPr>
            </w:pPr>
            <w:r w:rsidRPr="00246805">
              <w:rPr>
                <w:rFonts w:ascii="IRANSansWeb" w:hAnsi="IRANSansWeb" w:cs="IRANSansWeb"/>
                <w:b/>
                <w:bCs/>
                <w:noProof/>
              </w:rPr>
              <mc:AlternateContent>
                <mc:Choice Requires="wps">
                  <w:drawing>
                    <wp:anchor distT="0" distB="0" distL="114300" distR="114300" simplePos="0" relativeHeight="251675648" behindDoc="1" locked="0" layoutInCell="1" allowOverlap="1" wp14:anchorId="51F5EFA8" wp14:editId="5787C4E3">
                      <wp:simplePos x="0" y="0"/>
                      <wp:positionH relativeFrom="column">
                        <wp:posOffset>-43180</wp:posOffset>
                      </wp:positionH>
                      <wp:positionV relativeFrom="paragraph">
                        <wp:posOffset>11430</wp:posOffset>
                      </wp:positionV>
                      <wp:extent cx="695325" cy="504825"/>
                      <wp:effectExtent l="0" t="3810" r="0" b="0"/>
                      <wp:wrapNone/>
                      <wp:docPr id="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BB3AD1" id="Rectangle 325" o:spid="_x0000_s1026" style="position:absolute;margin-left:-3.4pt;margin-top:.9pt;width:54.75pt;height:3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" fillcolor="#dcd6e4" stroked="f" strokeweight="1pt"/>
                  </w:pict>
                </mc:Fallback>
              </mc:AlternateContent>
            </w:r>
          </w:p>
          <w:p w14:paraId="337BFD26" w14:textId="4588E323" w:rsidR="00087829" w:rsidRPr="00246805" w:rsidRDefault="00087829" w:rsidP="001C434D">
            <w:pPr>
              <w:jc w:val="center"/>
              <w:rPr>
                <w:rFonts w:ascii="IRANSansWeb" w:hAnsi="IRANSansWeb" w:cs="IRANSansWeb"/>
                <w:b/>
                <w:bCs/>
              </w:rPr>
            </w:pPr>
            <w:r w:rsidRPr="00246805">
              <w:rPr>
                <w:rFonts w:ascii="IRANSansWeb" w:hAnsi="IRANSansWeb" w:cs="IRANSansWeb"/>
                <w:b/>
                <w:bCs/>
              </w:rPr>
              <w:t>Physical evidence</w:t>
            </w:r>
          </w:p>
          <w:p w14:paraId="36AB6309" w14:textId="77777777" w:rsidR="00087829" w:rsidRPr="00246805" w:rsidRDefault="00087829" w:rsidP="001C434D">
            <w:pPr>
              <w:jc w:val="center"/>
              <w:rPr>
                <w:rFonts w:ascii="IRANSansWeb" w:hAnsi="IRANSansWeb" w:cs="IRANSansWeb"/>
                <w:b/>
                <w:bCs/>
              </w:rPr>
            </w:pPr>
          </w:p>
        </w:tc>
      </w:tr>
    </w:tbl>
    <w:p w14:paraId="0EE02213" w14:textId="77777777" w:rsidR="00087829" w:rsidRPr="00246805" w:rsidRDefault="00087829" w:rsidP="001C434D">
      <w:pPr>
        <w:rPr>
          <w:rFonts w:ascii="IRANSansWeb" w:hAnsi="IRANSansWeb" w:cs="IRANSansWeb"/>
          <w:sz w:val="24"/>
          <w:szCs w:val="24"/>
        </w:rPr>
      </w:pPr>
    </w:p>
    <w:p w14:paraId="09E96377" w14:textId="29C7D7C3" w:rsidR="00087829" w:rsidRPr="00246805" w:rsidRDefault="00087829" w:rsidP="001C434D">
      <w:pPr>
        <w:rPr>
          <w:rFonts w:ascii="IRANSansWeb" w:hAnsi="IRANSansWeb" w:cs="IRANSansWeb"/>
          <w:sz w:val="24"/>
          <w:szCs w:val="24"/>
        </w:rPr>
      </w:pPr>
    </w:p>
    <w:p w14:paraId="6FD7EF18" w14:textId="400D8DBB" w:rsidR="00087829" w:rsidRPr="00246805" w:rsidRDefault="00087829" w:rsidP="001C434D">
      <w:pPr>
        <w:rPr>
          <w:rFonts w:ascii="IRANSansWeb" w:hAnsi="IRANSansWeb" w:cs="IRANSansWeb"/>
          <w:sz w:val="24"/>
          <w:szCs w:val="24"/>
          <w:rtl/>
        </w:rPr>
      </w:pPr>
      <w:bookmarkStart w:id="7" w:name="_Toc436923354"/>
      <w:bookmarkEnd w:id="7"/>
    </w:p>
    <w:p w14:paraId="63031181" w14:textId="07C36226" w:rsidR="001C434D" w:rsidRPr="00246805" w:rsidRDefault="001C434D" w:rsidP="001C434D">
      <w:pPr>
        <w:rPr>
          <w:rFonts w:ascii="IRANSansWeb" w:hAnsi="IRANSansWeb" w:cs="IRANSansWeb"/>
          <w:sz w:val="24"/>
          <w:szCs w:val="24"/>
          <w:rtl/>
        </w:rPr>
      </w:pPr>
    </w:p>
    <w:p w14:paraId="6D990EF0" w14:textId="77777777" w:rsidR="001C434D" w:rsidRPr="00246805" w:rsidRDefault="001C434D" w:rsidP="001C434D">
      <w:pPr>
        <w:rPr>
          <w:rFonts w:ascii="IRANSansWeb" w:hAnsi="IRANSansWeb" w:cs="IRANSansWeb"/>
          <w:sz w:val="24"/>
          <w:szCs w:val="24"/>
        </w:rPr>
      </w:pPr>
    </w:p>
    <w:p w14:paraId="49FC52F8" w14:textId="77777777" w:rsidR="00087829" w:rsidRPr="00246805" w:rsidRDefault="00087829" w:rsidP="001C434D">
      <w:pPr>
        <w:rPr>
          <w:rFonts w:ascii="IRANSansWeb" w:hAnsi="IRANSansWeb" w:cs="IRANSansWeb"/>
          <w:sz w:val="24"/>
          <w:szCs w:val="24"/>
        </w:rPr>
      </w:pPr>
      <w:bookmarkStart w:id="8" w:name="_Toc436923355"/>
      <w:bookmarkEnd w:id="8"/>
    </w:p>
    <w:p w14:paraId="7007D99E" w14:textId="77777777" w:rsidR="00087829" w:rsidRPr="00246805" w:rsidRDefault="00087829" w:rsidP="001C434D">
      <w:pPr>
        <w:rPr>
          <w:rFonts w:ascii="IRANSansWeb" w:hAnsi="IRANSansWeb" w:cs="IRANSansWeb"/>
          <w:b/>
          <w:bCs/>
          <w:sz w:val="32"/>
          <w:szCs w:val="32"/>
        </w:rPr>
      </w:pPr>
      <w:bookmarkStart w:id="9" w:name="_Toc436923356"/>
      <w:r w:rsidRPr="00246805">
        <w:rPr>
          <w:rFonts w:ascii="IRANSansWeb" w:hAnsi="IRANSansWeb" w:cs="IRANSansWeb"/>
          <w:b/>
          <w:bCs/>
          <w:sz w:val="32"/>
          <w:szCs w:val="32"/>
        </w:rPr>
        <w:t>اهداف بازاریابی</w:t>
      </w:r>
      <w:bookmarkEnd w:id="9"/>
    </w:p>
    <w:p w14:paraId="11BA98B8" w14:textId="77777777" w:rsidR="00087829" w:rsidRPr="00246805" w:rsidRDefault="00087829" w:rsidP="00260F25">
      <w:pPr>
        <w:bidi/>
        <w:jc w:val="left"/>
        <w:rPr>
          <w:rFonts w:ascii="IRANSansWeb" w:hAnsi="IRANSansWeb" w:cs="IRANSansWeb"/>
          <w:sz w:val="24"/>
          <w:szCs w:val="24"/>
        </w:rPr>
      </w:pPr>
      <w:r w:rsidRPr="00246805">
        <w:rPr>
          <w:rFonts w:ascii="IRANSansWeb" w:hAnsi="IRANSansWeb" w:cs="IRANSansWeb"/>
          <w:sz w:val="24"/>
          <w:szCs w:val="24"/>
        </w:rPr>
        <w:t>اهداف کلیدی بازاریابی کسب و کار خود را فهرست کنید. حداقل باید سه هدف و در حالت ایده آل بیش از شش هدف وجود داشته باشد. اهداف باید SMART باشند: خاص، قابل اندازه گیری، قابل دستیابی، واقع بینانه و به موقع.</w:t>
      </w:r>
    </w:p>
    <w:tbl>
      <w:tblPr>
        <w:tblStyle w:val="PlainTable1"/>
        <w:tblW w:w="9213" w:type="dxa"/>
        <w:jc w:val="center"/>
        <w:tblLayout w:type="fixed"/>
        <w:tblLook w:val="0000" w:firstRow="0" w:lastRow="0" w:firstColumn="0" w:lastColumn="0" w:noHBand="0" w:noVBand="0"/>
      </w:tblPr>
      <w:tblGrid>
        <w:gridCol w:w="9213"/>
      </w:tblGrid>
      <w:tr w:rsidR="00087829" w:rsidRPr="00246805" w14:paraId="76466B9E" w14:textId="77777777" w:rsidTr="001C434D">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213" w:type="dxa"/>
          </w:tcPr>
          <w:p w14:paraId="0A72EEF9"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1 را وارد کنید]</w:t>
            </w:r>
          </w:p>
        </w:tc>
      </w:tr>
      <w:tr w:rsidR="00087829" w:rsidRPr="00246805" w14:paraId="18F7BB7D" w14:textId="77777777" w:rsidTr="001C434D">
        <w:trPr>
          <w:trHeight w:val="70"/>
          <w:jc w:val="center"/>
        </w:trPr>
        <w:tc>
          <w:tcPr>
            <w:cnfStyle w:val="000010000000" w:firstRow="0" w:lastRow="0" w:firstColumn="0" w:lastColumn="0" w:oddVBand="1" w:evenVBand="0" w:oddHBand="0" w:evenHBand="0" w:firstRowFirstColumn="0" w:firstRowLastColumn="0" w:lastRowFirstColumn="0" w:lastRowLastColumn="0"/>
            <w:tcW w:w="9213" w:type="dxa"/>
          </w:tcPr>
          <w:p w14:paraId="069B9033"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2 را وارد کنید]</w:t>
            </w:r>
          </w:p>
        </w:tc>
      </w:tr>
      <w:tr w:rsidR="00087829" w:rsidRPr="00246805" w14:paraId="2492BE3C" w14:textId="77777777" w:rsidTr="001C434D">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213" w:type="dxa"/>
          </w:tcPr>
          <w:p w14:paraId="72E05E68"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3 را وارد کنید]</w:t>
            </w:r>
          </w:p>
        </w:tc>
      </w:tr>
      <w:tr w:rsidR="00087829" w:rsidRPr="00246805" w14:paraId="7B1A7A52" w14:textId="77777777" w:rsidTr="001C434D">
        <w:trPr>
          <w:trHeight w:val="70"/>
          <w:jc w:val="center"/>
        </w:trPr>
        <w:tc>
          <w:tcPr>
            <w:cnfStyle w:val="000010000000" w:firstRow="0" w:lastRow="0" w:firstColumn="0" w:lastColumn="0" w:oddVBand="1" w:evenVBand="0" w:oddHBand="0" w:evenHBand="0" w:firstRowFirstColumn="0" w:firstRowLastColumn="0" w:lastRowFirstColumn="0" w:lastRowLastColumn="0"/>
            <w:tcW w:w="9213" w:type="dxa"/>
          </w:tcPr>
          <w:p w14:paraId="2C98C06A"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4 را وارد کنید]</w:t>
            </w:r>
          </w:p>
        </w:tc>
      </w:tr>
    </w:tbl>
    <w:p w14:paraId="4179C0B2" w14:textId="77777777" w:rsidR="001C434D" w:rsidRPr="00246805" w:rsidRDefault="001C434D" w:rsidP="001C434D">
      <w:pPr>
        <w:bidi/>
        <w:jc w:val="left"/>
        <w:rPr>
          <w:rFonts w:ascii="IRANSansWeb" w:hAnsi="IRANSansWeb" w:cs="IRANSansWeb"/>
          <w:sz w:val="24"/>
          <w:szCs w:val="24"/>
          <w:rtl/>
        </w:rPr>
      </w:pPr>
      <w:bookmarkStart w:id="10" w:name="_Toc436923357"/>
    </w:p>
    <w:p w14:paraId="3F289BBC" w14:textId="77242A5A" w:rsidR="00087829" w:rsidRPr="00246805" w:rsidRDefault="00087829" w:rsidP="001C434D">
      <w:pPr>
        <w:rPr>
          <w:rFonts w:ascii="IRANSansWeb" w:hAnsi="IRANSansWeb" w:cs="IRANSansWeb"/>
          <w:b/>
          <w:bCs/>
          <w:sz w:val="32"/>
          <w:szCs w:val="32"/>
          <w:rtl/>
        </w:rPr>
      </w:pPr>
      <w:r w:rsidRPr="00246805">
        <w:rPr>
          <w:rFonts w:ascii="IRANSansWeb" w:hAnsi="IRANSansWeb" w:cs="IRANSansWeb"/>
          <w:b/>
          <w:bCs/>
          <w:sz w:val="32"/>
          <w:szCs w:val="32"/>
        </w:rPr>
        <w:t>بازار هدف</w:t>
      </w:r>
      <w:bookmarkEnd w:id="10"/>
    </w:p>
    <w:p w14:paraId="24ABE3EB" w14:textId="77777777" w:rsidR="00087829" w:rsidRPr="00246805" w:rsidRDefault="00087829" w:rsidP="00260F25">
      <w:pPr>
        <w:bidi/>
        <w:jc w:val="left"/>
        <w:rPr>
          <w:rFonts w:ascii="IRANSansWeb" w:hAnsi="IRANSansWeb" w:cs="IRANSansWeb"/>
          <w:sz w:val="24"/>
          <w:szCs w:val="24"/>
        </w:rPr>
      </w:pPr>
      <w:r w:rsidRPr="00246805">
        <w:rPr>
          <w:rFonts w:ascii="IRANSansWeb" w:hAnsi="IRANSansWeb" w:cs="IRANSansWeb"/>
          <w:sz w:val="24"/>
          <w:szCs w:val="24"/>
        </w:rPr>
        <w:t>بازار هدف خود و همچنین اندازه و ویژگی های هر بخش در آن بازار را شرح دهید. از هر تحقیق اولیه بازاری که انجام داده اید، مانند نظرسنجی مشتریان، و هر تحقیق ثانویه ای که به آن دسترسی داشته اید، استفاده کنید.</w:t>
      </w:r>
    </w:p>
    <w:p w14:paraId="71537E18" w14:textId="77777777" w:rsidR="00087829" w:rsidRPr="00246805" w:rsidRDefault="00087829" w:rsidP="001C434D">
      <w:pPr>
        <w:rPr>
          <w:rFonts w:ascii="IRANSansWeb" w:hAnsi="IRANSansWeb" w:cs="IRANSansWeb"/>
          <w:sz w:val="24"/>
          <w:szCs w:val="24"/>
        </w:rPr>
      </w:pPr>
    </w:p>
    <w:tbl>
      <w:tblPr>
        <w:tblStyle w:val="PlainTable1"/>
        <w:tblW w:w="9639" w:type="dxa"/>
        <w:jc w:val="center"/>
        <w:tblLayout w:type="fixed"/>
        <w:tblLook w:val="0000" w:firstRow="0" w:lastRow="0" w:firstColumn="0" w:lastColumn="0" w:noHBand="0" w:noVBand="0"/>
      </w:tblPr>
      <w:tblGrid>
        <w:gridCol w:w="9639"/>
      </w:tblGrid>
      <w:tr w:rsidR="00087829" w:rsidRPr="00246805" w14:paraId="0322861D" w14:textId="77777777" w:rsidTr="001C434D">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639" w:type="dxa"/>
          </w:tcPr>
          <w:p w14:paraId="2B1942C0"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1 را وارد کنید]</w:t>
            </w:r>
          </w:p>
        </w:tc>
      </w:tr>
      <w:tr w:rsidR="00087829" w:rsidRPr="00246805" w14:paraId="628913DC" w14:textId="77777777" w:rsidTr="001C434D">
        <w:trPr>
          <w:trHeight w:val="70"/>
          <w:jc w:val="center"/>
        </w:trPr>
        <w:tc>
          <w:tcPr>
            <w:cnfStyle w:val="000010000000" w:firstRow="0" w:lastRow="0" w:firstColumn="0" w:lastColumn="0" w:oddVBand="1" w:evenVBand="0" w:oddHBand="0" w:evenHBand="0" w:firstRowFirstColumn="0" w:firstRowLastColumn="0" w:lastRowFirstColumn="0" w:lastRowLastColumn="0"/>
            <w:tcW w:w="9639" w:type="dxa"/>
          </w:tcPr>
          <w:p w14:paraId="5E7FA927"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2 را وارد کنید]</w:t>
            </w:r>
          </w:p>
        </w:tc>
      </w:tr>
      <w:tr w:rsidR="00087829" w:rsidRPr="00246805" w14:paraId="09D73056" w14:textId="77777777" w:rsidTr="001C434D">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639" w:type="dxa"/>
          </w:tcPr>
          <w:p w14:paraId="3FCBD5D5" w14:textId="77777777" w:rsidR="00087829" w:rsidRPr="00246805" w:rsidRDefault="00087829" w:rsidP="001C434D">
            <w:pPr>
              <w:spacing w:after="0"/>
              <w:rPr>
                <w:rFonts w:ascii="IRANSansWeb" w:hAnsi="IRANSansWeb" w:cs="IRANSansWeb"/>
                <w:sz w:val="24"/>
                <w:szCs w:val="24"/>
              </w:rPr>
            </w:pPr>
            <w:r w:rsidRPr="00246805">
              <w:rPr>
                <w:rFonts w:ascii="IRANSansWeb" w:hAnsi="IRANSansWeb" w:cs="IRANSansWeb"/>
                <w:sz w:val="24"/>
                <w:szCs w:val="24"/>
              </w:rPr>
              <w:t>[هدف 3 را وارد کنید]</w:t>
            </w:r>
          </w:p>
        </w:tc>
      </w:tr>
    </w:tbl>
    <w:p w14:paraId="1F66128F" w14:textId="77777777" w:rsidR="00087829" w:rsidRPr="00246805" w:rsidRDefault="00087829" w:rsidP="001C434D">
      <w:pPr>
        <w:rPr>
          <w:rFonts w:ascii="IRANSansWeb" w:hAnsi="IRANSansWeb" w:cs="IRANSansWeb"/>
          <w:sz w:val="24"/>
          <w:szCs w:val="24"/>
        </w:rPr>
      </w:pPr>
    </w:p>
    <w:p w14:paraId="7AA30610" w14:textId="77777777" w:rsidR="00087829" w:rsidRPr="00246805" w:rsidRDefault="00087829" w:rsidP="001C434D">
      <w:pPr>
        <w:bidi/>
        <w:jc w:val="left"/>
        <w:rPr>
          <w:rFonts w:ascii="IRANSansWeb" w:hAnsi="IRANSansWeb" w:cs="IRANSansWeb"/>
          <w:b/>
          <w:bCs/>
          <w:sz w:val="32"/>
          <w:szCs w:val="32"/>
        </w:rPr>
      </w:pPr>
      <w:bookmarkStart w:id="11" w:name="_Toc436923358"/>
      <w:bookmarkStart w:id="12" w:name="_Toc436923359"/>
      <w:bookmarkEnd w:id="11"/>
      <w:r w:rsidRPr="00246805">
        <w:rPr>
          <w:rFonts w:ascii="IRANSansWeb" w:hAnsi="IRANSansWeb" w:cs="IRANSansWeb"/>
          <w:b/>
          <w:bCs/>
          <w:sz w:val="32"/>
          <w:szCs w:val="32"/>
        </w:rPr>
        <w:t>پروفایل های مشتری</w:t>
      </w:r>
      <w:bookmarkEnd w:id="12"/>
    </w:p>
    <w:p w14:paraId="53F2584E" w14:textId="4FEEE0CF" w:rsidR="00087829" w:rsidRPr="00246805" w:rsidRDefault="00087829" w:rsidP="00260F25">
      <w:pPr>
        <w:bidi/>
        <w:jc w:val="left"/>
        <w:rPr>
          <w:rFonts w:ascii="IRANSansWeb" w:hAnsi="IRANSansWeb" w:cs="IRANSansWeb"/>
          <w:sz w:val="24"/>
          <w:szCs w:val="24"/>
        </w:rPr>
      </w:pPr>
      <w:r w:rsidRPr="00246805">
        <w:rPr>
          <w:rFonts w:ascii="IRANSansWeb" w:hAnsi="IRANSansWeb" w:cs="IRANSansWeb"/>
          <w:sz w:val="24"/>
          <w:szCs w:val="24"/>
        </w:rPr>
        <w:t>نمایه‌هایی از نوع مشتریانی را که هدف قرار داده‌اید بگنجانید. در هر مورد، ارائه دهید</w:t>
      </w:r>
    </w:p>
    <w:tbl>
      <w:tblPr>
        <w:tblStyle w:val="PlainTable1"/>
        <w:tblW w:w="10065" w:type="dxa"/>
        <w:tblLayout w:type="fixed"/>
        <w:tblLook w:val="0000" w:firstRow="0" w:lastRow="0" w:firstColumn="0" w:lastColumn="0" w:noHBand="0" w:noVBand="0"/>
      </w:tblPr>
      <w:tblGrid>
        <w:gridCol w:w="1255"/>
        <w:gridCol w:w="2431"/>
        <w:gridCol w:w="2268"/>
        <w:gridCol w:w="1984"/>
        <w:gridCol w:w="2127"/>
      </w:tblGrid>
      <w:tr w:rsidR="00087829" w:rsidRPr="00246805" w14:paraId="70B2A01F" w14:textId="77777777" w:rsidTr="00F50E94">
        <w:trPr>
          <w:cnfStyle w:val="000000100000" w:firstRow="0" w:lastRow="0" w:firstColumn="0" w:lastColumn="0" w:oddVBand="0" w:evenVBand="0" w:oddHBand="1" w:evenHBand="0" w:firstRowFirstColumn="0" w:firstRowLastColumn="0" w:lastRowFirstColumn="0" w:lastRowLastColumn="0"/>
          <w:trHeight w:val="877"/>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776FC0EF"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نوع مشتری</w:t>
            </w:r>
          </w:p>
        </w:tc>
        <w:tc>
          <w:tcPr>
            <w:tcW w:w="2431" w:type="dxa"/>
            <w:vAlign w:val="center"/>
          </w:tcPr>
          <w:p w14:paraId="42F723BC"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جمعیت شناسی</w:t>
            </w:r>
          </w:p>
          <w:p w14:paraId="1E22BDAA"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p w14:paraId="35D2D87B"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p w14:paraId="74C7C996"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جنسیت، سن، گروه بندی اجتماعی-اقتصادی، مشاغل، موقعیت مکانی و غیره.</w:t>
            </w: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610FB0EE"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عادات خرید</w:t>
            </w:r>
          </w:p>
          <w:p w14:paraId="320376A0" w14:textId="77777777" w:rsidR="00087829" w:rsidRPr="00246805" w:rsidRDefault="00087829" w:rsidP="00F50E94">
            <w:pPr>
              <w:spacing w:after="0"/>
              <w:jc w:val="center"/>
              <w:rPr>
                <w:rFonts w:ascii="IRANSansWeb" w:hAnsi="IRANSansWeb" w:cs="IRANSansWeb"/>
                <w:sz w:val="24"/>
                <w:szCs w:val="24"/>
              </w:rPr>
            </w:pPr>
          </w:p>
          <w:p w14:paraId="49EA9BA3"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کنترل بر تصمیمات خرید ، رفتار خرید قبلی در مقابل افرادی که بر تصمیمات خرید تأثیر می گذارند.</w:t>
            </w:r>
          </w:p>
        </w:tc>
        <w:tc>
          <w:tcPr>
            <w:tcW w:w="1984" w:type="dxa"/>
            <w:vAlign w:val="center"/>
          </w:tcPr>
          <w:p w14:paraId="60CF5F63"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انگیزه ها</w:t>
            </w:r>
          </w:p>
          <w:p w14:paraId="0E8B5101"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p w14:paraId="11AF4665" w14:textId="2A882371"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tl/>
              </w:rPr>
            </w:pPr>
          </w:p>
          <w:p w14:paraId="43C47613" w14:textId="77777777" w:rsidR="00F50E94" w:rsidRPr="00246805" w:rsidRDefault="00F50E94"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p w14:paraId="0C2C388F"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معیارهای انتخاب محصول/خدمت.</w:t>
            </w: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015CB496"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نقاط تماس</w:t>
            </w:r>
          </w:p>
          <w:p w14:paraId="5C889903" w14:textId="62F29071" w:rsidR="00087829" w:rsidRPr="00246805" w:rsidRDefault="00087829" w:rsidP="00F50E94">
            <w:pPr>
              <w:spacing w:after="0"/>
              <w:jc w:val="center"/>
              <w:rPr>
                <w:rFonts w:ascii="IRANSansWeb" w:hAnsi="IRANSansWeb" w:cs="IRANSansWeb"/>
                <w:sz w:val="24"/>
                <w:szCs w:val="24"/>
                <w:rtl/>
              </w:rPr>
            </w:pPr>
          </w:p>
          <w:p w14:paraId="0E9C1B37" w14:textId="15CCD07E" w:rsidR="00F50E94" w:rsidRPr="00246805" w:rsidRDefault="00F50E94" w:rsidP="00F50E94">
            <w:pPr>
              <w:spacing w:after="0"/>
              <w:jc w:val="center"/>
              <w:rPr>
                <w:rFonts w:ascii="IRANSansWeb" w:hAnsi="IRANSansWeb" w:cs="IRANSansWeb"/>
                <w:sz w:val="24"/>
                <w:szCs w:val="24"/>
                <w:rtl/>
              </w:rPr>
            </w:pPr>
          </w:p>
          <w:p w14:paraId="6D673E7F" w14:textId="77777777" w:rsidR="00F50E94" w:rsidRPr="00246805" w:rsidRDefault="00F50E94" w:rsidP="00F50E94">
            <w:pPr>
              <w:spacing w:after="0"/>
              <w:jc w:val="center"/>
              <w:rPr>
                <w:rFonts w:ascii="IRANSansWeb" w:hAnsi="IRANSansWeb" w:cs="IRANSansWeb"/>
                <w:sz w:val="24"/>
                <w:szCs w:val="24"/>
              </w:rPr>
            </w:pPr>
          </w:p>
          <w:p w14:paraId="7F62DC9B" w14:textId="77777777" w:rsidR="00087829" w:rsidRPr="00246805" w:rsidRDefault="00087829" w:rsidP="00F50E94">
            <w:pPr>
              <w:spacing w:after="0"/>
              <w:jc w:val="center"/>
              <w:rPr>
                <w:rFonts w:ascii="IRANSansWeb" w:hAnsi="IRANSansWeb" w:cs="IRANSansWeb"/>
                <w:sz w:val="24"/>
                <w:szCs w:val="24"/>
              </w:rPr>
            </w:pPr>
          </w:p>
          <w:p w14:paraId="7E0714B7" w14:textId="1A334423"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نقاط تماس با مشتریان</w:t>
            </w:r>
          </w:p>
        </w:tc>
      </w:tr>
      <w:tr w:rsidR="00087829" w:rsidRPr="00246805" w14:paraId="7245D440" w14:textId="77777777" w:rsidTr="00F50E94">
        <w:trPr>
          <w:trHeight w:val="454"/>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0FB5B7FB"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c>
          <w:tcPr>
            <w:tcW w:w="2431" w:type="dxa"/>
            <w:vAlign w:val="center"/>
          </w:tcPr>
          <w:p w14:paraId="495FCF41"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xxx</w:t>
            </w: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7B9EDDDB"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c>
          <w:tcPr>
            <w:tcW w:w="1984" w:type="dxa"/>
            <w:vAlign w:val="center"/>
          </w:tcPr>
          <w:p w14:paraId="18B21452"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xxx</w:t>
            </w: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02C247B6"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r>
      <w:tr w:rsidR="00087829" w:rsidRPr="00246805" w14:paraId="397631DB" w14:textId="77777777" w:rsidTr="00F50E94">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7BEC91DC" w14:textId="77777777" w:rsidR="00087829" w:rsidRPr="00246805" w:rsidRDefault="00087829" w:rsidP="00F50E94">
            <w:pPr>
              <w:spacing w:after="0"/>
              <w:jc w:val="center"/>
              <w:rPr>
                <w:rFonts w:ascii="IRANSansWeb" w:hAnsi="IRANSansWeb" w:cs="IRANSansWeb"/>
                <w:sz w:val="24"/>
                <w:szCs w:val="24"/>
              </w:rPr>
            </w:pPr>
          </w:p>
        </w:tc>
        <w:tc>
          <w:tcPr>
            <w:tcW w:w="2431" w:type="dxa"/>
            <w:vAlign w:val="center"/>
          </w:tcPr>
          <w:p w14:paraId="3DA4AA5F"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7128C551" w14:textId="77777777" w:rsidR="00087829" w:rsidRPr="00246805" w:rsidRDefault="00087829" w:rsidP="00F50E94">
            <w:pPr>
              <w:spacing w:after="0"/>
              <w:jc w:val="center"/>
              <w:rPr>
                <w:rFonts w:ascii="IRANSansWeb" w:hAnsi="IRANSansWeb" w:cs="IRANSansWeb"/>
                <w:sz w:val="24"/>
                <w:szCs w:val="24"/>
              </w:rPr>
            </w:pPr>
          </w:p>
        </w:tc>
        <w:tc>
          <w:tcPr>
            <w:tcW w:w="1984" w:type="dxa"/>
            <w:vAlign w:val="center"/>
          </w:tcPr>
          <w:p w14:paraId="4426A737"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19E9CD50" w14:textId="77777777" w:rsidR="00087829" w:rsidRPr="00246805" w:rsidRDefault="00087829" w:rsidP="00F50E94">
            <w:pPr>
              <w:spacing w:after="0"/>
              <w:jc w:val="center"/>
              <w:rPr>
                <w:rFonts w:ascii="IRANSansWeb" w:hAnsi="IRANSansWeb" w:cs="IRANSansWeb"/>
                <w:sz w:val="24"/>
                <w:szCs w:val="24"/>
              </w:rPr>
            </w:pPr>
          </w:p>
        </w:tc>
      </w:tr>
      <w:tr w:rsidR="00087829" w:rsidRPr="00246805" w14:paraId="34CE87DE" w14:textId="77777777" w:rsidTr="00F50E94">
        <w:trPr>
          <w:trHeight w:val="454"/>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06637674" w14:textId="77777777" w:rsidR="00087829" w:rsidRPr="00246805" w:rsidRDefault="00087829" w:rsidP="00F50E94">
            <w:pPr>
              <w:spacing w:after="0"/>
              <w:jc w:val="center"/>
              <w:rPr>
                <w:rFonts w:ascii="IRANSansWeb" w:hAnsi="IRANSansWeb" w:cs="IRANSansWeb"/>
                <w:sz w:val="24"/>
                <w:szCs w:val="24"/>
              </w:rPr>
            </w:pPr>
          </w:p>
        </w:tc>
        <w:tc>
          <w:tcPr>
            <w:tcW w:w="2431" w:type="dxa"/>
            <w:vAlign w:val="center"/>
          </w:tcPr>
          <w:p w14:paraId="30C3F617"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68C4A1CD" w14:textId="77777777" w:rsidR="00087829" w:rsidRPr="00246805" w:rsidRDefault="00087829" w:rsidP="00F50E94">
            <w:pPr>
              <w:spacing w:after="0"/>
              <w:jc w:val="center"/>
              <w:rPr>
                <w:rFonts w:ascii="IRANSansWeb" w:hAnsi="IRANSansWeb" w:cs="IRANSansWeb"/>
                <w:sz w:val="24"/>
                <w:szCs w:val="24"/>
              </w:rPr>
            </w:pPr>
          </w:p>
        </w:tc>
        <w:tc>
          <w:tcPr>
            <w:tcW w:w="1984" w:type="dxa"/>
            <w:vAlign w:val="center"/>
          </w:tcPr>
          <w:p w14:paraId="5A802052"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0064C462" w14:textId="77777777" w:rsidR="00087829" w:rsidRPr="00246805" w:rsidRDefault="00087829" w:rsidP="00F50E94">
            <w:pPr>
              <w:spacing w:after="0"/>
              <w:jc w:val="center"/>
              <w:rPr>
                <w:rFonts w:ascii="IRANSansWeb" w:hAnsi="IRANSansWeb" w:cs="IRANSansWeb"/>
                <w:sz w:val="24"/>
                <w:szCs w:val="24"/>
              </w:rPr>
            </w:pPr>
          </w:p>
        </w:tc>
      </w:tr>
      <w:tr w:rsidR="00087829" w:rsidRPr="00246805" w14:paraId="70303AFC" w14:textId="77777777" w:rsidTr="00F50E94">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723F2630" w14:textId="77777777" w:rsidR="00087829" w:rsidRPr="00246805" w:rsidRDefault="00087829" w:rsidP="00F50E94">
            <w:pPr>
              <w:spacing w:after="0"/>
              <w:jc w:val="center"/>
              <w:rPr>
                <w:rFonts w:ascii="IRANSansWeb" w:hAnsi="IRANSansWeb" w:cs="IRANSansWeb"/>
                <w:sz w:val="24"/>
                <w:szCs w:val="24"/>
              </w:rPr>
            </w:pPr>
          </w:p>
        </w:tc>
        <w:tc>
          <w:tcPr>
            <w:tcW w:w="2431" w:type="dxa"/>
            <w:vAlign w:val="center"/>
          </w:tcPr>
          <w:p w14:paraId="7BA90628"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1E5E1D27" w14:textId="77777777" w:rsidR="00087829" w:rsidRPr="00246805" w:rsidRDefault="00087829" w:rsidP="00F50E94">
            <w:pPr>
              <w:spacing w:after="0"/>
              <w:jc w:val="center"/>
              <w:rPr>
                <w:rFonts w:ascii="IRANSansWeb" w:hAnsi="IRANSansWeb" w:cs="IRANSansWeb"/>
                <w:sz w:val="24"/>
                <w:szCs w:val="24"/>
              </w:rPr>
            </w:pPr>
          </w:p>
        </w:tc>
        <w:tc>
          <w:tcPr>
            <w:tcW w:w="1984" w:type="dxa"/>
            <w:vAlign w:val="center"/>
          </w:tcPr>
          <w:p w14:paraId="1B9114F2"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27DD4F19" w14:textId="77777777" w:rsidR="00087829" w:rsidRPr="00246805" w:rsidRDefault="00087829" w:rsidP="00F50E94">
            <w:pPr>
              <w:spacing w:after="0"/>
              <w:jc w:val="center"/>
              <w:rPr>
                <w:rFonts w:ascii="IRANSansWeb" w:hAnsi="IRANSansWeb" w:cs="IRANSansWeb"/>
                <w:sz w:val="24"/>
                <w:szCs w:val="24"/>
              </w:rPr>
            </w:pPr>
          </w:p>
        </w:tc>
      </w:tr>
      <w:tr w:rsidR="00087829" w:rsidRPr="00246805" w14:paraId="1414430A" w14:textId="77777777" w:rsidTr="00F50E94">
        <w:trPr>
          <w:trHeight w:val="454"/>
        </w:trPr>
        <w:tc>
          <w:tcPr>
            <w:cnfStyle w:val="000010000000" w:firstRow="0" w:lastRow="0" w:firstColumn="0" w:lastColumn="0" w:oddVBand="1" w:evenVBand="0" w:oddHBand="0" w:evenHBand="0" w:firstRowFirstColumn="0" w:firstRowLastColumn="0" w:lastRowFirstColumn="0" w:lastRowLastColumn="0"/>
            <w:tcW w:w="1255" w:type="dxa"/>
            <w:vAlign w:val="center"/>
          </w:tcPr>
          <w:p w14:paraId="0553CBA3" w14:textId="77777777" w:rsidR="00087829" w:rsidRPr="00246805" w:rsidRDefault="00087829" w:rsidP="00F50E94">
            <w:pPr>
              <w:spacing w:after="0"/>
              <w:jc w:val="center"/>
              <w:rPr>
                <w:rFonts w:ascii="IRANSansWeb" w:hAnsi="IRANSansWeb" w:cs="IRANSansWeb"/>
                <w:sz w:val="24"/>
                <w:szCs w:val="24"/>
              </w:rPr>
            </w:pPr>
          </w:p>
        </w:tc>
        <w:tc>
          <w:tcPr>
            <w:tcW w:w="2431" w:type="dxa"/>
            <w:vAlign w:val="center"/>
          </w:tcPr>
          <w:p w14:paraId="7AB7E9E1"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vAlign w:val="center"/>
          </w:tcPr>
          <w:p w14:paraId="7C944962" w14:textId="77777777" w:rsidR="00087829" w:rsidRPr="00246805" w:rsidRDefault="00087829" w:rsidP="00F50E94">
            <w:pPr>
              <w:spacing w:after="0"/>
              <w:jc w:val="center"/>
              <w:rPr>
                <w:rFonts w:ascii="IRANSansWeb" w:hAnsi="IRANSansWeb" w:cs="IRANSansWeb"/>
                <w:sz w:val="24"/>
                <w:szCs w:val="24"/>
              </w:rPr>
            </w:pPr>
          </w:p>
        </w:tc>
        <w:tc>
          <w:tcPr>
            <w:tcW w:w="1984" w:type="dxa"/>
            <w:vAlign w:val="center"/>
          </w:tcPr>
          <w:p w14:paraId="5FD01D20"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127" w:type="dxa"/>
            <w:vAlign w:val="center"/>
          </w:tcPr>
          <w:p w14:paraId="4DFA3D73" w14:textId="77777777" w:rsidR="00087829" w:rsidRPr="00246805" w:rsidRDefault="00087829" w:rsidP="00F50E94">
            <w:pPr>
              <w:spacing w:after="0"/>
              <w:jc w:val="center"/>
              <w:rPr>
                <w:rFonts w:ascii="IRANSansWeb" w:hAnsi="IRANSansWeb" w:cs="IRANSansWeb"/>
                <w:sz w:val="24"/>
                <w:szCs w:val="24"/>
              </w:rPr>
            </w:pPr>
          </w:p>
        </w:tc>
      </w:tr>
    </w:tbl>
    <w:p w14:paraId="685C9D70" w14:textId="77777777" w:rsidR="00087829" w:rsidRPr="00246805" w:rsidRDefault="00087829" w:rsidP="001C434D">
      <w:pPr>
        <w:rPr>
          <w:rFonts w:ascii="IRANSansWeb" w:hAnsi="IRANSansWeb" w:cs="IRANSansWeb"/>
          <w:sz w:val="24"/>
          <w:szCs w:val="24"/>
        </w:rPr>
      </w:pPr>
    </w:p>
    <w:p w14:paraId="32A9D8E9" w14:textId="77777777" w:rsidR="00246805" w:rsidRDefault="00246805" w:rsidP="00246805">
      <w:pPr>
        <w:bidi/>
        <w:spacing w:after="160" w:line="259" w:lineRule="auto"/>
        <w:jc w:val="left"/>
        <w:rPr>
          <w:rFonts w:ascii="IRANSansWeb" w:hAnsi="IRANSansWeb" w:cs="IRANSansWeb"/>
          <w:b/>
          <w:bCs/>
          <w:sz w:val="32"/>
          <w:szCs w:val="32"/>
          <w:rtl/>
        </w:rPr>
      </w:pPr>
      <w:bookmarkStart w:id="13" w:name="_Toc436923360"/>
    </w:p>
    <w:p w14:paraId="2281A24D" w14:textId="77777777" w:rsidR="00246805" w:rsidRDefault="00246805" w:rsidP="00246805">
      <w:pPr>
        <w:bidi/>
        <w:spacing w:after="160" w:line="259" w:lineRule="auto"/>
        <w:jc w:val="left"/>
        <w:rPr>
          <w:rFonts w:ascii="IRANSansWeb" w:hAnsi="IRANSansWeb" w:cs="IRANSansWeb"/>
          <w:b/>
          <w:bCs/>
          <w:sz w:val="32"/>
          <w:szCs w:val="32"/>
          <w:rtl/>
        </w:rPr>
      </w:pPr>
    </w:p>
    <w:p w14:paraId="599A3BCD" w14:textId="58A8DE48" w:rsidR="00246805" w:rsidRPr="00246805" w:rsidRDefault="00087829" w:rsidP="00246805">
      <w:pPr>
        <w:bidi/>
        <w:spacing w:after="160" w:line="259" w:lineRule="auto"/>
        <w:jc w:val="left"/>
        <w:rPr>
          <w:rFonts w:ascii="IRANSansWeb" w:hAnsi="IRANSansWeb" w:cs="IRANSansWeb"/>
          <w:b/>
          <w:bCs/>
          <w:sz w:val="32"/>
          <w:szCs w:val="32"/>
        </w:rPr>
      </w:pPr>
      <w:r w:rsidRPr="00246805">
        <w:rPr>
          <w:rFonts w:ascii="IRANSansWeb" w:hAnsi="IRANSansWeb" w:cs="IRANSansWeb"/>
          <w:b/>
          <w:bCs/>
          <w:sz w:val="32"/>
          <w:szCs w:val="32"/>
        </w:rPr>
        <w:t>تجزیه و تحلیل رقبا</w:t>
      </w:r>
      <w:bookmarkEnd w:id="13"/>
    </w:p>
    <w:p w14:paraId="2F0B60C2" w14:textId="62B8FBC2" w:rsidR="00087829" w:rsidRPr="00246805" w:rsidRDefault="00087829" w:rsidP="00260F25">
      <w:pPr>
        <w:bidi/>
        <w:jc w:val="left"/>
        <w:rPr>
          <w:rFonts w:ascii="IRANSansWeb" w:hAnsi="IRANSansWeb" w:cs="IRANSansWeb"/>
          <w:sz w:val="24"/>
          <w:szCs w:val="24"/>
        </w:rPr>
      </w:pPr>
      <w:r w:rsidRPr="00246805">
        <w:rPr>
          <w:rFonts w:ascii="IRANSansWeb" w:hAnsi="IRANSansWeb" w:cs="IRANSansWeb"/>
          <w:sz w:val="24"/>
          <w:szCs w:val="24"/>
        </w:rPr>
        <w:t>شما باید جزئیات رقبای اصلی خود را درج کنید و محصول یا خدمات خود را با آن رقبا مقایسه کنید. شما باید مزیت های رقابتی را که فکر می کنید محصول یا خدمات شما در برابر این رقبا دارد شناسایی کنید.</w:t>
      </w:r>
    </w:p>
    <w:p w14:paraId="2888ECD5" w14:textId="77777777" w:rsidR="00087829" w:rsidRPr="00246805" w:rsidRDefault="00087829" w:rsidP="001C434D">
      <w:pPr>
        <w:rPr>
          <w:rFonts w:ascii="IRANSansWeb" w:hAnsi="IRANSansWeb" w:cs="IRANSansWeb"/>
          <w:sz w:val="24"/>
          <w:szCs w:val="24"/>
        </w:rPr>
      </w:pPr>
    </w:p>
    <w:p w14:paraId="081037E9" w14:textId="77777777" w:rsidR="00087829" w:rsidRPr="00246805" w:rsidRDefault="00087829" w:rsidP="001C434D">
      <w:pPr>
        <w:bidi/>
        <w:jc w:val="left"/>
        <w:rPr>
          <w:rFonts w:ascii="IRANSansWeb" w:hAnsi="IRANSansWeb" w:cs="IRANSansWeb"/>
          <w:b/>
          <w:bCs/>
          <w:sz w:val="32"/>
          <w:szCs w:val="32"/>
        </w:rPr>
      </w:pPr>
      <w:bookmarkStart w:id="14" w:name="_Toc436923361"/>
      <w:r w:rsidRPr="00246805">
        <w:rPr>
          <w:rFonts w:ascii="IRANSansWeb" w:hAnsi="IRANSansWeb" w:cs="IRANSansWeb"/>
          <w:b/>
          <w:bCs/>
          <w:sz w:val="32"/>
          <w:szCs w:val="32"/>
        </w:rPr>
        <w:t>کانال های بازار</w:t>
      </w:r>
      <w:bookmarkEnd w:id="14"/>
    </w:p>
    <w:p w14:paraId="45C3A4BC" w14:textId="77777777" w:rsidR="00087829" w:rsidRPr="00246805" w:rsidRDefault="00087829" w:rsidP="00260F25">
      <w:pPr>
        <w:bidi/>
        <w:jc w:val="left"/>
        <w:rPr>
          <w:rFonts w:ascii="IRANSansWeb" w:hAnsi="IRANSansWeb" w:cs="IRANSansWeb"/>
          <w:sz w:val="24"/>
          <w:szCs w:val="24"/>
        </w:rPr>
      </w:pPr>
      <w:r w:rsidRPr="00246805">
        <w:rPr>
          <w:rFonts w:ascii="IRANSansWeb" w:hAnsi="IRANSansWeb" w:cs="IRANSansWeb"/>
          <w:sz w:val="24"/>
          <w:szCs w:val="24"/>
        </w:rPr>
        <w:t>کانال‌هایی را که پیشنهاد می‌کنید برای دستیابی و تأثیرگذاری بر مخاطبان هدف خود استفاده کنید، مشخص کنید. خلاصه ای از فعالیت های بازاریابی و ارتباطاتی را که پیشنهاد می کنید در طول دوره انجام دهید، ارائه دهید.</w:t>
      </w:r>
    </w:p>
    <w:tbl>
      <w:tblPr>
        <w:tblStyle w:val="PlainTable1"/>
        <w:bidiVisual/>
        <w:tblW w:w="9639" w:type="dxa"/>
        <w:jc w:val="center"/>
        <w:tblLayout w:type="fixed"/>
        <w:tblLook w:val="0000" w:firstRow="0" w:lastRow="0" w:firstColumn="0" w:lastColumn="0" w:noHBand="0" w:noVBand="0"/>
      </w:tblPr>
      <w:tblGrid>
        <w:gridCol w:w="2268"/>
        <w:gridCol w:w="2977"/>
        <w:gridCol w:w="4394"/>
      </w:tblGrid>
      <w:tr w:rsidR="00087829" w:rsidRPr="00246805" w14:paraId="2B456BA0" w14:textId="77777777" w:rsidTr="00F50E94">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7EF4ECE9"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کانال</w:t>
            </w:r>
          </w:p>
        </w:tc>
        <w:tc>
          <w:tcPr>
            <w:tcW w:w="2977" w:type="dxa"/>
            <w:vAlign w:val="center"/>
          </w:tcPr>
          <w:p w14:paraId="2F79AE76" w14:textId="01C029B8"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مخاطبان هدف</w:t>
            </w: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7084A1F0" w14:textId="440D2181"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فعالیت بازار/ارتباطات</w:t>
            </w:r>
          </w:p>
        </w:tc>
      </w:tr>
      <w:tr w:rsidR="00087829" w:rsidRPr="00246805" w14:paraId="0372C2A7"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213EA148"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1 شوید]</w:t>
            </w:r>
          </w:p>
        </w:tc>
        <w:tc>
          <w:tcPr>
            <w:tcW w:w="2977" w:type="dxa"/>
            <w:vAlign w:val="center"/>
          </w:tcPr>
          <w:p w14:paraId="7ABE1DEC"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xxx</w:t>
            </w: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6A8ECD9C"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r>
      <w:tr w:rsidR="00087829" w:rsidRPr="00246805" w14:paraId="4BFC822F"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64A22023"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2 شوید]</w:t>
            </w:r>
          </w:p>
        </w:tc>
        <w:tc>
          <w:tcPr>
            <w:tcW w:w="2977" w:type="dxa"/>
            <w:vAlign w:val="center"/>
          </w:tcPr>
          <w:p w14:paraId="3AB7C3A5"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36D95E1E" w14:textId="77777777" w:rsidR="00087829" w:rsidRPr="00246805" w:rsidRDefault="00087829" w:rsidP="00F50E94">
            <w:pPr>
              <w:spacing w:after="0"/>
              <w:jc w:val="center"/>
              <w:rPr>
                <w:rFonts w:ascii="IRANSansWeb" w:hAnsi="IRANSansWeb" w:cs="IRANSansWeb"/>
                <w:sz w:val="24"/>
                <w:szCs w:val="24"/>
              </w:rPr>
            </w:pPr>
          </w:p>
        </w:tc>
      </w:tr>
      <w:tr w:rsidR="00087829" w:rsidRPr="00246805" w14:paraId="5F7C851F"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311B2462"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3 شوید]</w:t>
            </w:r>
          </w:p>
        </w:tc>
        <w:tc>
          <w:tcPr>
            <w:tcW w:w="2977" w:type="dxa"/>
            <w:vAlign w:val="center"/>
          </w:tcPr>
          <w:p w14:paraId="794F9F3C"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7E9CC69E" w14:textId="77777777" w:rsidR="00087829" w:rsidRPr="00246805" w:rsidRDefault="00087829" w:rsidP="00F50E94">
            <w:pPr>
              <w:spacing w:after="0"/>
              <w:jc w:val="center"/>
              <w:rPr>
                <w:rFonts w:ascii="IRANSansWeb" w:hAnsi="IRANSansWeb" w:cs="IRANSansWeb"/>
                <w:sz w:val="24"/>
                <w:szCs w:val="24"/>
              </w:rPr>
            </w:pPr>
          </w:p>
        </w:tc>
      </w:tr>
      <w:tr w:rsidR="00087829" w:rsidRPr="00246805" w14:paraId="26BA3AEE"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470BDB7D"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4 شوید]</w:t>
            </w:r>
          </w:p>
        </w:tc>
        <w:tc>
          <w:tcPr>
            <w:tcW w:w="2977" w:type="dxa"/>
            <w:vAlign w:val="center"/>
          </w:tcPr>
          <w:p w14:paraId="2CF03376"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15F302AC" w14:textId="77777777" w:rsidR="00087829" w:rsidRPr="00246805" w:rsidRDefault="00087829" w:rsidP="00F50E94">
            <w:pPr>
              <w:spacing w:after="0"/>
              <w:jc w:val="center"/>
              <w:rPr>
                <w:rFonts w:ascii="IRANSansWeb" w:hAnsi="IRANSansWeb" w:cs="IRANSansWeb"/>
                <w:sz w:val="24"/>
                <w:szCs w:val="24"/>
              </w:rPr>
            </w:pPr>
          </w:p>
        </w:tc>
      </w:tr>
      <w:tr w:rsidR="00087829" w:rsidRPr="00246805" w14:paraId="1B6EF1DA"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51738A03"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5 شوید]</w:t>
            </w:r>
          </w:p>
        </w:tc>
        <w:tc>
          <w:tcPr>
            <w:tcW w:w="2977" w:type="dxa"/>
            <w:vAlign w:val="center"/>
          </w:tcPr>
          <w:p w14:paraId="58826EDA"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1EE39244" w14:textId="77777777" w:rsidR="00087829" w:rsidRPr="00246805" w:rsidRDefault="00087829" w:rsidP="00F50E94">
            <w:pPr>
              <w:spacing w:after="0"/>
              <w:jc w:val="center"/>
              <w:rPr>
                <w:rFonts w:ascii="IRANSansWeb" w:hAnsi="IRANSansWeb" w:cs="IRANSansWeb"/>
                <w:sz w:val="24"/>
                <w:szCs w:val="24"/>
              </w:rPr>
            </w:pPr>
          </w:p>
        </w:tc>
      </w:tr>
      <w:tr w:rsidR="00087829" w:rsidRPr="00246805" w14:paraId="19427D69"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vAlign w:val="center"/>
          </w:tcPr>
          <w:p w14:paraId="0A41060D"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[وارد کانال 6 شوید]</w:t>
            </w:r>
          </w:p>
        </w:tc>
        <w:tc>
          <w:tcPr>
            <w:tcW w:w="2977" w:type="dxa"/>
            <w:vAlign w:val="center"/>
          </w:tcPr>
          <w:p w14:paraId="7B91C9A1" w14:textId="77777777"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4394" w:type="dxa"/>
            <w:vAlign w:val="center"/>
          </w:tcPr>
          <w:p w14:paraId="22F12C70" w14:textId="77777777" w:rsidR="00087829" w:rsidRPr="00246805" w:rsidRDefault="00087829" w:rsidP="00F50E94">
            <w:pPr>
              <w:spacing w:after="0"/>
              <w:jc w:val="center"/>
              <w:rPr>
                <w:rFonts w:ascii="IRANSansWeb" w:hAnsi="IRANSansWeb" w:cs="IRANSansWeb"/>
                <w:sz w:val="24"/>
                <w:szCs w:val="24"/>
              </w:rPr>
            </w:pPr>
          </w:p>
        </w:tc>
      </w:tr>
      <w:bookmarkEnd w:id="1"/>
    </w:tbl>
    <w:p w14:paraId="2BD6529E" w14:textId="77777777" w:rsidR="00087829" w:rsidRPr="00246805" w:rsidRDefault="00087829" w:rsidP="001C434D">
      <w:pPr>
        <w:rPr>
          <w:rFonts w:ascii="IRANSansWeb" w:hAnsi="IRANSansWeb" w:cs="IRANSansWeb"/>
          <w:sz w:val="24"/>
          <w:szCs w:val="24"/>
        </w:rPr>
      </w:pPr>
    </w:p>
    <w:p w14:paraId="582C32D1" w14:textId="77777777" w:rsidR="00087829" w:rsidRPr="00246805" w:rsidRDefault="00087829" w:rsidP="00F50E94">
      <w:pPr>
        <w:bidi/>
        <w:jc w:val="left"/>
        <w:rPr>
          <w:rFonts w:ascii="IRANSansWeb" w:hAnsi="IRANSansWeb" w:cs="IRANSansWeb"/>
          <w:b/>
          <w:bCs/>
          <w:sz w:val="32"/>
          <w:szCs w:val="32"/>
        </w:rPr>
      </w:pPr>
      <w:bookmarkStart w:id="15" w:name="_Toc436923362"/>
      <w:r w:rsidRPr="00246805">
        <w:rPr>
          <w:rFonts w:ascii="IRANSansWeb" w:hAnsi="IRANSansWeb" w:cs="IRANSansWeb"/>
          <w:b/>
          <w:bCs/>
          <w:sz w:val="32"/>
          <w:szCs w:val="32"/>
        </w:rPr>
        <w:t>پیاده سازی</w:t>
      </w:r>
      <w:bookmarkEnd w:id="15"/>
    </w:p>
    <w:p w14:paraId="6C53DA76" w14:textId="477E3A28" w:rsidR="00087829" w:rsidRPr="00246805" w:rsidRDefault="00087829" w:rsidP="00260F25">
      <w:pPr>
        <w:pStyle w:val="ListParagraph"/>
        <w:numPr>
          <w:ilvl w:val="0"/>
          <w:numId w:val="8"/>
        </w:numPr>
        <w:bidi/>
        <w:jc w:val="left"/>
        <w:rPr>
          <w:rFonts w:ascii="IRANSansWeb" w:hAnsi="IRANSansWeb" w:cs="IRANSansWeb"/>
          <w:sz w:val="24"/>
          <w:szCs w:val="24"/>
        </w:rPr>
      </w:pPr>
      <w:bookmarkStart w:id="16" w:name="_Toc436923363"/>
      <w:r w:rsidRPr="00246805">
        <w:rPr>
          <w:rFonts w:ascii="IRANSansWeb" w:hAnsi="IRANSansWeb" w:cs="IRANSansWeb"/>
          <w:sz w:val="24"/>
          <w:szCs w:val="24"/>
        </w:rPr>
        <w:t>طیف وسیعی از اقداماتی که برای دستیابی به این اهداف مورد نیاز است را فهرست کنید</w:t>
      </w:r>
      <w:bookmarkEnd w:id="16"/>
    </w:p>
    <w:p w14:paraId="67F0C87E" w14:textId="2B6E74A9" w:rsidR="00087829" w:rsidRPr="00246805" w:rsidRDefault="00087829" w:rsidP="00260F25">
      <w:pPr>
        <w:pStyle w:val="ListParagraph"/>
        <w:numPr>
          <w:ilvl w:val="0"/>
          <w:numId w:val="8"/>
        </w:numPr>
        <w:bidi/>
        <w:jc w:val="left"/>
        <w:rPr>
          <w:rFonts w:ascii="IRANSansWeb" w:hAnsi="IRANSansWeb" w:cs="IRANSansWeb"/>
          <w:sz w:val="24"/>
          <w:szCs w:val="24"/>
        </w:rPr>
      </w:pPr>
      <w:bookmarkStart w:id="17" w:name="_Toc436923364"/>
      <w:r w:rsidRPr="00246805">
        <w:rPr>
          <w:rFonts w:ascii="IRANSansWeb" w:hAnsi="IRANSansWeb" w:cs="IRANSansWeb"/>
          <w:sz w:val="24"/>
          <w:szCs w:val="24"/>
        </w:rPr>
        <w:t xml:space="preserve">معیارهایی را </w:t>
      </w:r>
      <w:bookmarkEnd w:id="17"/>
      <w:r w:rsidRPr="00246805">
        <w:rPr>
          <w:rFonts w:ascii="IRANSansWeb" w:hAnsi="IRANSansWeb" w:cs="IRANSansWeb"/>
          <w:sz w:val="24"/>
          <w:szCs w:val="24"/>
        </w:rPr>
        <w:t>فهرست کنید که هدف توسط آنها اندازه گیری می شود</w:t>
      </w:r>
    </w:p>
    <w:p w14:paraId="4702AB91" w14:textId="505584E9" w:rsidR="00087829" w:rsidRPr="00246805" w:rsidRDefault="00087829" w:rsidP="00260F25">
      <w:pPr>
        <w:pStyle w:val="ListParagraph"/>
        <w:numPr>
          <w:ilvl w:val="0"/>
          <w:numId w:val="8"/>
        </w:numPr>
        <w:bidi/>
        <w:jc w:val="left"/>
        <w:rPr>
          <w:rFonts w:ascii="IRANSansWeb" w:hAnsi="IRANSansWeb" w:cs="IRANSansWeb"/>
          <w:sz w:val="24"/>
          <w:szCs w:val="24"/>
        </w:rPr>
      </w:pPr>
      <w:bookmarkStart w:id="18" w:name="_Toc436923365"/>
      <w:r w:rsidRPr="00246805">
        <w:rPr>
          <w:rFonts w:ascii="IRANSansWeb" w:hAnsi="IRANSansWeb" w:cs="IRANSansWeb"/>
          <w:sz w:val="24"/>
          <w:szCs w:val="24"/>
        </w:rPr>
        <w:t>تعیین بودجه مورد نیاز؛</w:t>
      </w:r>
      <w:bookmarkStart w:id="19" w:name="_Toc436923366"/>
      <w:bookmarkEnd w:id="18"/>
      <w:r w:rsidR="00F50E94" w:rsidRPr="00246805">
        <w:rPr>
          <w:rFonts w:ascii="IRANSansWeb" w:hAnsi="IRANSansWeb" w:cs="IRANSansWeb"/>
          <w:sz w:val="24"/>
          <w:szCs w:val="24"/>
          <w:rtl/>
        </w:rPr>
        <w:t xml:space="preserve"> </w:t>
      </w:r>
      <w:r w:rsidRPr="00246805">
        <w:rPr>
          <w:rFonts w:ascii="IRANSansWeb" w:hAnsi="IRANSansWeb" w:cs="IRANSansWeb"/>
          <w:sz w:val="24"/>
          <w:szCs w:val="24"/>
        </w:rPr>
        <w:t>بازه زمانی را مشخص کنید.</w:t>
      </w:r>
      <w:bookmarkEnd w:id="19"/>
      <w:r w:rsidR="00F50E94" w:rsidRPr="00246805">
        <w:rPr>
          <w:rFonts w:ascii="IRANSansWeb" w:hAnsi="IRANSansWeb" w:cs="IRANSansWeb"/>
          <w:sz w:val="24"/>
          <w:szCs w:val="24"/>
          <w:rtl/>
        </w:rPr>
        <w:t xml:space="preserve">. </w:t>
      </w:r>
      <w:r w:rsidRPr="00246805">
        <w:rPr>
          <w:rFonts w:ascii="IRANSansWeb" w:hAnsi="IRANSansWeb" w:cs="IRANSansWeb"/>
          <w:sz w:val="24"/>
          <w:szCs w:val="24"/>
        </w:rPr>
        <w:t>مشخص کنید چه کسی مسئول این عمل خواهد بود.</w:t>
      </w:r>
    </w:p>
    <w:tbl>
      <w:tblPr>
        <w:tblStyle w:val="PlainTable1"/>
        <w:bidiVisual/>
        <w:tblW w:w="9639" w:type="dxa"/>
        <w:jc w:val="center"/>
        <w:tblLayout w:type="fixed"/>
        <w:tblLook w:val="0000" w:firstRow="0" w:lastRow="0" w:firstColumn="0" w:lastColumn="0" w:noHBand="0" w:noVBand="0"/>
      </w:tblPr>
      <w:tblGrid>
        <w:gridCol w:w="2268"/>
        <w:gridCol w:w="1701"/>
        <w:gridCol w:w="1701"/>
        <w:gridCol w:w="1701"/>
        <w:gridCol w:w="2268"/>
      </w:tblGrid>
      <w:tr w:rsidR="00087829" w:rsidRPr="00246805" w14:paraId="69DA8D7E" w14:textId="77777777" w:rsidTr="00F50E94">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2268" w:type="dxa"/>
          </w:tcPr>
          <w:p w14:paraId="6561B33F"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اهداف</w:t>
            </w:r>
          </w:p>
        </w:tc>
        <w:tc>
          <w:tcPr>
            <w:tcW w:w="1701" w:type="dxa"/>
          </w:tcPr>
          <w:p w14:paraId="1663D455" w14:textId="46CB2B68"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معیارهای</w:t>
            </w:r>
          </w:p>
        </w:tc>
        <w:tc>
          <w:tcPr>
            <w:cnfStyle w:val="000010000000" w:firstRow="0" w:lastRow="0" w:firstColumn="0" w:lastColumn="0" w:oddVBand="1" w:evenVBand="0" w:oddHBand="0" w:evenHBand="0" w:firstRowFirstColumn="0" w:firstRowLastColumn="0" w:lastRowFirstColumn="0" w:lastRowLastColumn="0"/>
            <w:tcW w:w="1701" w:type="dxa"/>
          </w:tcPr>
          <w:p w14:paraId="2DC3B9E5"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بودجه</w:t>
            </w:r>
          </w:p>
        </w:tc>
        <w:tc>
          <w:tcPr>
            <w:tcW w:w="1701" w:type="dxa"/>
          </w:tcPr>
          <w:p w14:paraId="23A157AC" w14:textId="7B4D0194" w:rsidR="00087829" w:rsidRPr="00246805" w:rsidRDefault="00087829" w:rsidP="00F50E94">
            <w:pPr>
              <w:spacing w:after="0"/>
              <w:jc w:val="center"/>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دوره زمانی</w:t>
            </w:r>
          </w:p>
        </w:tc>
        <w:tc>
          <w:tcPr>
            <w:cnfStyle w:val="000010000000" w:firstRow="0" w:lastRow="0" w:firstColumn="0" w:lastColumn="0" w:oddVBand="1" w:evenVBand="0" w:oddHBand="0" w:evenHBand="0" w:firstRowFirstColumn="0" w:firstRowLastColumn="0" w:lastRowFirstColumn="0" w:lastRowLastColumn="0"/>
            <w:tcW w:w="2268" w:type="dxa"/>
          </w:tcPr>
          <w:p w14:paraId="30C7537C"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مسئوليت</w:t>
            </w:r>
          </w:p>
        </w:tc>
      </w:tr>
      <w:tr w:rsidR="00087829" w:rsidRPr="00246805" w14:paraId="6DE45362"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007305A0"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t>[هدف 1 را وارد کنید]</w:t>
            </w:r>
          </w:p>
        </w:tc>
        <w:tc>
          <w:tcPr>
            <w:tcW w:w="1701" w:type="dxa"/>
          </w:tcPr>
          <w:p w14:paraId="57AB7F59"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xxx</w:t>
            </w:r>
          </w:p>
        </w:tc>
        <w:tc>
          <w:tcPr>
            <w:cnfStyle w:val="000010000000" w:firstRow="0" w:lastRow="0" w:firstColumn="0" w:lastColumn="0" w:oddVBand="1" w:evenVBand="0" w:oddHBand="0" w:evenHBand="0" w:firstRowFirstColumn="0" w:firstRowLastColumn="0" w:lastRowFirstColumn="0" w:lastRowLastColumn="0"/>
            <w:tcW w:w="1701" w:type="dxa"/>
          </w:tcPr>
          <w:p w14:paraId="69416A53"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c>
          <w:tcPr>
            <w:tcW w:w="1701" w:type="dxa"/>
          </w:tcPr>
          <w:p w14:paraId="0D98D429" w14:textId="77777777" w:rsidR="00087829" w:rsidRPr="00246805" w:rsidRDefault="00087829" w:rsidP="00F50E94">
            <w:pPr>
              <w:spacing w:after="0"/>
              <w:jc w:val="center"/>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r w:rsidRPr="00246805">
              <w:rPr>
                <w:rFonts w:ascii="IRANSansWeb" w:hAnsi="IRANSansWeb" w:cs="IRANSansWeb"/>
                <w:sz w:val="24"/>
                <w:szCs w:val="24"/>
              </w:rPr>
              <w:t>xxx</w:t>
            </w:r>
          </w:p>
        </w:tc>
        <w:tc>
          <w:tcPr>
            <w:cnfStyle w:val="000010000000" w:firstRow="0" w:lastRow="0" w:firstColumn="0" w:lastColumn="0" w:oddVBand="1" w:evenVBand="0" w:oddHBand="0" w:evenHBand="0" w:firstRowFirstColumn="0" w:firstRowLastColumn="0" w:lastRowFirstColumn="0" w:lastRowLastColumn="0"/>
            <w:tcW w:w="2268" w:type="dxa"/>
          </w:tcPr>
          <w:p w14:paraId="3B0FF2D9" w14:textId="77777777" w:rsidR="00087829" w:rsidRPr="00246805" w:rsidRDefault="00087829" w:rsidP="00F50E94">
            <w:pPr>
              <w:spacing w:after="0"/>
              <w:jc w:val="center"/>
              <w:rPr>
                <w:rFonts w:ascii="IRANSansWeb" w:hAnsi="IRANSansWeb" w:cs="IRANSansWeb"/>
                <w:sz w:val="24"/>
                <w:szCs w:val="24"/>
              </w:rPr>
            </w:pPr>
            <w:r w:rsidRPr="00246805">
              <w:rPr>
                <w:rFonts w:ascii="IRANSansWeb" w:hAnsi="IRANSansWeb" w:cs="IRANSansWeb"/>
                <w:sz w:val="24"/>
                <w:szCs w:val="24"/>
              </w:rPr>
              <w:t>xxx</w:t>
            </w:r>
          </w:p>
        </w:tc>
      </w:tr>
      <w:tr w:rsidR="00087829" w:rsidRPr="00246805" w14:paraId="7E0A5EB3"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6B5FCDA9"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lastRenderedPageBreak/>
              <w:t>[هدف 2 را وارد کنید]</w:t>
            </w:r>
          </w:p>
        </w:tc>
        <w:tc>
          <w:tcPr>
            <w:tcW w:w="1701" w:type="dxa"/>
          </w:tcPr>
          <w:p w14:paraId="5561BE5C"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21D0B3E7" w14:textId="77777777" w:rsidR="00087829" w:rsidRPr="00246805" w:rsidRDefault="00087829" w:rsidP="00F50E94">
            <w:pPr>
              <w:spacing w:after="0"/>
              <w:rPr>
                <w:rFonts w:ascii="IRANSansWeb" w:hAnsi="IRANSansWeb" w:cs="IRANSansWeb"/>
                <w:sz w:val="24"/>
                <w:szCs w:val="24"/>
              </w:rPr>
            </w:pPr>
          </w:p>
        </w:tc>
        <w:tc>
          <w:tcPr>
            <w:tcW w:w="1701" w:type="dxa"/>
          </w:tcPr>
          <w:p w14:paraId="5E926EA5"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Pr>
          <w:p w14:paraId="32ABA5F4" w14:textId="77777777" w:rsidR="00087829" w:rsidRPr="00246805" w:rsidRDefault="00087829" w:rsidP="00F50E94">
            <w:pPr>
              <w:spacing w:after="0"/>
              <w:rPr>
                <w:rFonts w:ascii="IRANSansWeb" w:hAnsi="IRANSansWeb" w:cs="IRANSansWeb"/>
                <w:sz w:val="24"/>
                <w:szCs w:val="24"/>
              </w:rPr>
            </w:pPr>
          </w:p>
        </w:tc>
      </w:tr>
      <w:tr w:rsidR="00087829" w:rsidRPr="00246805" w14:paraId="267A558C"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6EDFE9CB"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t>[هدف 3 را وارد کنید]</w:t>
            </w:r>
          </w:p>
        </w:tc>
        <w:tc>
          <w:tcPr>
            <w:tcW w:w="1701" w:type="dxa"/>
          </w:tcPr>
          <w:p w14:paraId="1F18F8D3" w14:textId="77777777" w:rsidR="00087829" w:rsidRPr="00246805" w:rsidRDefault="00087829" w:rsidP="00F50E94">
            <w:pPr>
              <w:spacing w:after="0"/>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1C0E75AB" w14:textId="77777777" w:rsidR="00087829" w:rsidRPr="00246805" w:rsidRDefault="00087829" w:rsidP="00F50E94">
            <w:pPr>
              <w:spacing w:after="0"/>
              <w:rPr>
                <w:rFonts w:ascii="IRANSansWeb" w:hAnsi="IRANSansWeb" w:cs="IRANSansWeb"/>
                <w:sz w:val="24"/>
                <w:szCs w:val="24"/>
              </w:rPr>
            </w:pPr>
          </w:p>
        </w:tc>
        <w:tc>
          <w:tcPr>
            <w:tcW w:w="1701" w:type="dxa"/>
          </w:tcPr>
          <w:p w14:paraId="71C4F1BE" w14:textId="77777777" w:rsidR="00087829" w:rsidRPr="00246805" w:rsidRDefault="00087829" w:rsidP="00F50E94">
            <w:pPr>
              <w:spacing w:after="0"/>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Pr>
          <w:p w14:paraId="2B7AF0F3" w14:textId="77777777" w:rsidR="00087829" w:rsidRPr="00246805" w:rsidRDefault="00087829" w:rsidP="00F50E94">
            <w:pPr>
              <w:spacing w:after="0"/>
              <w:rPr>
                <w:rFonts w:ascii="IRANSansWeb" w:hAnsi="IRANSansWeb" w:cs="IRANSansWeb"/>
                <w:sz w:val="24"/>
                <w:szCs w:val="24"/>
              </w:rPr>
            </w:pPr>
          </w:p>
        </w:tc>
      </w:tr>
      <w:tr w:rsidR="00087829" w:rsidRPr="00246805" w14:paraId="7EA48027"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3E30A956"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t>[هدف 4 را وارد کنید]</w:t>
            </w:r>
          </w:p>
        </w:tc>
        <w:tc>
          <w:tcPr>
            <w:tcW w:w="1701" w:type="dxa"/>
          </w:tcPr>
          <w:p w14:paraId="6BDD1B09"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1C631D76" w14:textId="77777777" w:rsidR="00087829" w:rsidRPr="00246805" w:rsidRDefault="00087829" w:rsidP="00F50E94">
            <w:pPr>
              <w:spacing w:after="0"/>
              <w:rPr>
                <w:rFonts w:ascii="IRANSansWeb" w:hAnsi="IRANSansWeb" w:cs="IRANSansWeb"/>
                <w:sz w:val="24"/>
                <w:szCs w:val="24"/>
              </w:rPr>
            </w:pPr>
          </w:p>
        </w:tc>
        <w:tc>
          <w:tcPr>
            <w:tcW w:w="1701" w:type="dxa"/>
          </w:tcPr>
          <w:p w14:paraId="216DEEA4"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Pr>
          <w:p w14:paraId="1168DAF4" w14:textId="77777777" w:rsidR="00087829" w:rsidRPr="00246805" w:rsidRDefault="00087829" w:rsidP="00F50E94">
            <w:pPr>
              <w:spacing w:after="0"/>
              <w:rPr>
                <w:rFonts w:ascii="IRANSansWeb" w:hAnsi="IRANSansWeb" w:cs="IRANSansWeb"/>
                <w:sz w:val="24"/>
                <w:szCs w:val="24"/>
              </w:rPr>
            </w:pPr>
          </w:p>
        </w:tc>
      </w:tr>
      <w:tr w:rsidR="00087829" w:rsidRPr="00246805" w14:paraId="5C4D85DF" w14:textId="77777777" w:rsidTr="00F50E94">
        <w:trPr>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07D55D3F"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t>[هدف 5 را وارد کنید]</w:t>
            </w:r>
          </w:p>
        </w:tc>
        <w:tc>
          <w:tcPr>
            <w:tcW w:w="1701" w:type="dxa"/>
          </w:tcPr>
          <w:p w14:paraId="1F66DDC8" w14:textId="77777777" w:rsidR="00087829" w:rsidRPr="00246805" w:rsidRDefault="00087829" w:rsidP="00F50E94">
            <w:pPr>
              <w:spacing w:after="0"/>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4856F55B" w14:textId="77777777" w:rsidR="00087829" w:rsidRPr="00246805" w:rsidRDefault="00087829" w:rsidP="00F50E94">
            <w:pPr>
              <w:spacing w:after="0"/>
              <w:rPr>
                <w:rFonts w:ascii="IRANSansWeb" w:hAnsi="IRANSansWeb" w:cs="IRANSansWeb"/>
                <w:sz w:val="24"/>
                <w:szCs w:val="24"/>
              </w:rPr>
            </w:pPr>
          </w:p>
        </w:tc>
        <w:tc>
          <w:tcPr>
            <w:tcW w:w="1701" w:type="dxa"/>
          </w:tcPr>
          <w:p w14:paraId="4B0F8AA3" w14:textId="77777777" w:rsidR="00087829" w:rsidRPr="00246805" w:rsidRDefault="00087829" w:rsidP="00F50E94">
            <w:pPr>
              <w:spacing w:after="0"/>
              <w:cnfStyle w:val="000000000000" w:firstRow="0" w:lastRow="0" w:firstColumn="0" w:lastColumn="0" w:oddVBand="0" w:evenVBand="0" w:oddHBand="0"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Pr>
          <w:p w14:paraId="2E465C3E" w14:textId="77777777" w:rsidR="00087829" w:rsidRPr="00246805" w:rsidRDefault="00087829" w:rsidP="00F50E94">
            <w:pPr>
              <w:spacing w:after="0"/>
              <w:rPr>
                <w:rFonts w:ascii="IRANSansWeb" w:hAnsi="IRANSansWeb" w:cs="IRANSansWeb"/>
                <w:sz w:val="24"/>
                <w:szCs w:val="24"/>
              </w:rPr>
            </w:pPr>
          </w:p>
        </w:tc>
      </w:tr>
      <w:tr w:rsidR="00087829" w:rsidRPr="00246805" w14:paraId="01A99BB6" w14:textId="77777777" w:rsidTr="00F50E94">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2268" w:type="dxa"/>
          </w:tcPr>
          <w:p w14:paraId="2515A391" w14:textId="77777777" w:rsidR="00087829" w:rsidRPr="00246805" w:rsidRDefault="00087829" w:rsidP="00F50E94">
            <w:pPr>
              <w:spacing w:after="0"/>
              <w:rPr>
                <w:rFonts w:ascii="IRANSansWeb" w:hAnsi="IRANSansWeb" w:cs="IRANSansWeb"/>
                <w:sz w:val="24"/>
                <w:szCs w:val="24"/>
              </w:rPr>
            </w:pPr>
            <w:r w:rsidRPr="00246805">
              <w:rPr>
                <w:rFonts w:ascii="IRANSansWeb" w:hAnsi="IRANSansWeb" w:cs="IRANSansWeb"/>
                <w:sz w:val="24"/>
                <w:szCs w:val="24"/>
              </w:rPr>
              <w:t>[هدف 6 را وارد کنید]</w:t>
            </w:r>
          </w:p>
        </w:tc>
        <w:tc>
          <w:tcPr>
            <w:tcW w:w="1701" w:type="dxa"/>
          </w:tcPr>
          <w:p w14:paraId="4A30A633"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4764D907" w14:textId="77777777" w:rsidR="00087829" w:rsidRPr="00246805" w:rsidRDefault="00087829" w:rsidP="00F50E94">
            <w:pPr>
              <w:spacing w:after="0"/>
              <w:rPr>
                <w:rFonts w:ascii="IRANSansWeb" w:hAnsi="IRANSansWeb" w:cs="IRANSansWeb"/>
                <w:sz w:val="24"/>
                <w:szCs w:val="24"/>
              </w:rPr>
            </w:pPr>
          </w:p>
        </w:tc>
        <w:tc>
          <w:tcPr>
            <w:tcW w:w="1701" w:type="dxa"/>
          </w:tcPr>
          <w:p w14:paraId="02E6CDF8" w14:textId="77777777" w:rsidR="00087829" w:rsidRPr="00246805" w:rsidRDefault="00087829" w:rsidP="00F50E94">
            <w:pPr>
              <w:spacing w:after="0"/>
              <w:cnfStyle w:val="000000100000" w:firstRow="0" w:lastRow="0" w:firstColumn="0" w:lastColumn="0" w:oddVBand="0" w:evenVBand="0" w:oddHBand="1" w:evenHBand="0" w:firstRowFirstColumn="0" w:firstRowLastColumn="0" w:lastRowFirstColumn="0" w:lastRowLastColumn="0"/>
              <w:rPr>
                <w:rFonts w:ascii="IRANSansWeb" w:hAnsi="IRANSansWeb" w:cs="IRANSansWeb"/>
                <w:sz w:val="24"/>
                <w:szCs w:val="24"/>
              </w:rPr>
            </w:pPr>
          </w:p>
        </w:tc>
        <w:tc>
          <w:tcPr>
            <w:cnfStyle w:val="000010000000" w:firstRow="0" w:lastRow="0" w:firstColumn="0" w:lastColumn="0" w:oddVBand="1" w:evenVBand="0" w:oddHBand="0" w:evenHBand="0" w:firstRowFirstColumn="0" w:firstRowLastColumn="0" w:lastRowFirstColumn="0" w:lastRowLastColumn="0"/>
            <w:tcW w:w="2268" w:type="dxa"/>
          </w:tcPr>
          <w:p w14:paraId="6B785033" w14:textId="77777777" w:rsidR="00087829" w:rsidRPr="00246805" w:rsidRDefault="00087829" w:rsidP="00F50E94">
            <w:pPr>
              <w:spacing w:after="0"/>
              <w:rPr>
                <w:rFonts w:ascii="IRANSansWeb" w:hAnsi="IRANSansWeb" w:cs="IRANSansWeb"/>
                <w:sz w:val="24"/>
                <w:szCs w:val="24"/>
              </w:rPr>
            </w:pPr>
          </w:p>
        </w:tc>
      </w:tr>
    </w:tbl>
    <w:p w14:paraId="1CEE90BC" w14:textId="2CD58E57" w:rsidR="00B91865" w:rsidRPr="00246805" w:rsidRDefault="00B91865" w:rsidP="001C434D">
      <w:pPr>
        <w:rPr>
          <w:rFonts w:ascii="IRANSansWeb" w:hAnsi="IRANSansWeb" w:cs="IRANSansWeb"/>
          <w:sz w:val="24"/>
          <w:szCs w:val="24"/>
          <w:rtl/>
        </w:rPr>
      </w:pPr>
    </w:p>
    <w:p w14:paraId="17C2715B" w14:textId="19836A0E" w:rsidR="00F50E94" w:rsidRPr="00246805" w:rsidRDefault="00F50E94" w:rsidP="001C434D">
      <w:pPr>
        <w:rPr>
          <w:rFonts w:ascii="IRANSansWeb" w:hAnsi="IRANSansWeb" w:cs="IRANSansWeb"/>
          <w:sz w:val="24"/>
          <w:szCs w:val="24"/>
          <w:rtl/>
        </w:rPr>
      </w:pPr>
    </w:p>
    <w:sectPr w:rsidR="00F50E94" w:rsidRPr="00246805" w:rsidSect="00F50E94">
      <w:footerReference w:type="default" r:id="rId7"/>
      <w:pgSz w:w="11907" w:h="16839" w:code="9"/>
      <w:pgMar w:top="1021" w:right="1021" w:bottom="1134" w:left="1191" w:header="567" w:footer="402"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48FA" w14:textId="77777777" w:rsidR="004520B1" w:rsidRDefault="004520B1">
      <w:pPr>
        <w:spacing w:after="0"/>
      </w:pPr>
      <w:r>
        <w:separator/>
      </w:r>
    </w:p>
  </w:endnote>
  <w:endnote w:type="continuationSeparator" w:id="0">
    <w:p w14:paraId="2C48B4D9" w14:textId="77777777" w:rsidR="004520B1" w:rsidRDefault="00452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Web">
    <w:panose1 w:val="02040503050201020203"/>
    <w:charset w:val="00"/>
    <w:family w:val="roman"/>
    <w:pitch w:val="variable"/>
    <w:sig w:usb0="80002063" w:usb1="80000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9D3D" w14:textId="799BF5CF" w:rsidR="0036084F" w:rsidRPr="00246805" w:rsidRDefault="00246805" w:rsidP="00246805">
    <w:pPr>
      <w:pStyle w:val="Footer"/>
      <w:jc w:val="center"/>
    </w:pPr>
    <w:r>
      <w:rPr>
        <w:noProof/>
      </w:rPr>
      <w:drawing>
        <wp:inline distT="0" distB="0" distL="0" distR="0" wp14:anchorId="6F320DE4" wp14:editId="416A09DE">
          <wp:extent cx="1504723" cy="5422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6232" cy="546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5379" w14:textId="77777777" w:rsidR="004520B1" w:rsidRDefault="004520B1">
      <w:pPr>
        <w:spacing w:after="0"/>
      </w:pPr>
      <w:r>
        <w:separator/>
      </w:r>
    </w:p>
  </w:footnote>
  <w:footnote w:type="continuationSeparator" w:id="0">
    <w:p w14:paraId="79287FA5" w14:textId="77777777" w:rsidR="004520B1" w:rsidRDefault="00452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51E"/>
    <w:multiLevelType w:val="hybridMultilevel"/>
    <w:tmpl w:val="0E5C50A4"/>
    <w:lvl w:ilvl="0" w:tplc="18090011">
      <w:start w:val="1"/>
      <w:numFmt w:val="decimal"/>
      <w:lvlText w:val="%1)"/>
      <w:lvlJc w:val="left"/>
      <w:pPr>
        <w:ind w:left="678" w:hanging="360"/>
      </w:p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1" w15:restartNumberingAfterBreak="0">
    <w:nsid w:val="2E5F2AC6"/>
    <w:multiLevelType w:val="hybridMultilevel"/>
    <w:tmpl w:val="5F7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6AB7"/>
    <w:multiLevelType w:val="hybridMultilevel"/>
    <w:tmpl w:val="9BDCDA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1C22883"/>
    <w:multiLevelType w:val="hybridMultilevel"/>
    <w:tmpl w:val="9BDCDA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D77079"/>
    <w:multiLevelType w:val="hybridMultilevel"/>
    <w:tmpl w:val="0E5C50A4"/>
    <w:lvl w:ilvl="0" w:tplc="18090011">
      <w:start w:val="1"/>
      <w:numFmt w:val="decimal"/>
      <w:lvlText w:val="%1)"/>
      <w:lvlJc w:val="left"/>
      <w:pPr>
        <w:ind w:left="678" w:hanging="360"/>
      </w:p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5" w15:restartNumberingAfterBreak="0">
    <w:nsid w:val="51737F0A"/>
    <w:multiLevelType w:val="multilevel"/>
    <w:tmpl w:val="8B0276BC"/>
    <w:lvl w:ilvl="0">
      <w:start w:val="1"/>
      <w:numFmt w:val="decimal"/>
      <w:lvlText w:val="%1."/>
      <w:lvlJc w:val="left"/>
      <w:pPr>
        <w:tabs>
          <w:tab w:val="num" w:pos="720"/>
        </w:tabs>
        <w:ind w:left="720" w:hanging="720"/>
      </w:pPr>
      <w:rPr>
        <w:rFonts w:ascii="Georgia" w:hAnsi="Georgia" w:hint="default"/>
        <w:b/>
        <w:i w:val="0"/>
        <w:caps w:val="0"/>
        <w:smallCaps w:val="0"/>
        <w:strike w:val="0"/>
        <w:dstrike w:val="0"/>
        <w:vanish w:val="0"/>
        <w:color w:val="806000" w:themeColor="accent4" w:themeShade="80"/>
        <w:sz w:val="22"/>
        <w:szCs w:val="22"/>
        <w:u w:val="none"/>
        <w:effect w:val="none"/>
        <w:vertAlign w:val="baseline"/>
      </w:rPr>
    </w:lvl>
    <w:lvl w:ilvl="1">
      <w:start w:val="1"/>
      <w:numFmt w:val="decimal"/>
      <w:lvlText w:val="%1.%2"/>
      <w:lvlJc w:val="left"/>
      <w:pPr>
        <w:tabs>
          <w:tab w:val="num" w:pos="1571"/>
        </w:tabs>
        <w:ind w:left="1571" w:hanging="720"/>
      </w:pPr>
      <w:rPr>
        <w:rFonts w:ascii="Georgia" w:hAnsi="Georgia" w:cs="Times New Roman" w:hint="default"/>
        <w:b w:val="0"/>
        <w:i w:val="0"/>
        <w:caps w:val="0"/>
        <w:smallCaps w:val="0"/>
        <w:strike w:val="0"/>
        <w:dstrike w:val="0"/>
        <w:vanish w:val="0"/>
        <w:color w:val="595959"/>
        <w:u w:val="none"/>
        <w:effect w:val="none"/>
        <w:vertAlign w:val="baseline"/>
      </w:rPr>
    </w:lvl>
    <w:lvl w:ilvl="2">
      <w:start w:val="1"/>
      <w:numFmt w:val="lowerLetter"/>
      <w:lvlText w:val="%3)"/>
      <w:lvlJc w:val="left"/>
      <w:pPr>
        <w:tabs>
          <w:tab w:val="num" w:pos="567"/>
        </w:tabs>
        <w:ind w:left="907" w:hanging="510"/>
      </w:pPr>
      <w:rPr>
        <w:rFonts w:hint="default"/>
        <w:b w:val="0"/>
        <w:i w:val="0"/>
        <w:caps w:val="0"/>
        <w:smallCaps w:val="0"/>
        <w:strike w:val="0"/>
        <w:dstrike w:val="0"/>
        <w:vanish w:val="0"/>
        <w:color w:val="595959"/>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abstractNum w:abstractNumId="6" w15:restartNumberingAfterBreak="0">
    <w:nsid w:val="65496D06"/>
    <w:multiLevelType w:val="hybridMultilevel"/>
    <w:tmpl w:val="B4A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81BEC"/>
    <w:multiLevelType w:val="multilevel"/>
    <w:tmpl w:val="EC7E666C"/>
    <w:lvl w:ilvl="0">
      <w:start w:val="1"/>
      <w:numFmt w:val="decimal"/>
      <w:lvlRestart w:val="0"/>
      <w:lvlText w:val="%1."/>
      <w:lvlJc w:val="left"/>
      <w:pPr>
        <w:tabs>
          <w:tab w:val="num" w:pos="720"/>
        </w:tabs>
        <w:ind w:left="720" w:hanging="720"/>
      </w:pPr>
      <w:rPr>
        <w:rFonts w:cs="Times New Roman" w:hint="default"/>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758"/>
        </w:tabs>
        <w:ind w:left="851" w:firstLine="0"/>
      </w:pPr>
      <w:rPr>
        <w:rFonts w:ascii="Georgia" w:hAnsi="Georgia" w:cs="Times New Roman" w:hint="default"/>
        <w:b w:val="0"/>
        <w:i w:val="0"/>
        <w:caps w:val="0"/>
        <w:smallCaps w:val="0"/>
        <w:strike w:val="0"/>
        <w:dstrike w:val="0"/>
        <w:vanish w:val="0"/>
        <w:color w:val="666451"/>
        <w:sz w:val="20"/>
        <w:szCs w:val="20"/>
        <w:u w:val="none"/>
        <w:effect w:val="none"/>
        <w:vertAlign w:val="baseline"/>
      </w:rPr>
    </w:lvl>
    <w:lvl w:ilvl="2">
      <w:start w:val="1"/>
      <w:numFmt w:val="lowerLetter"/>
      <w:lvlText w:val="(%3)"/>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num w:numId="1" w16cid:durableId="1913195496">
    <w:abstractNumId w:val="7"/>
  </w:num>
  <w:num w:numId="2" w16cid:durableId="914432159">
    <w:abstractNumId w:val="5"/>
  </w:num>
  <w:num w:numId="3" w16cid:durableId="333728610">
    <w:abstractNumId w:val="2"/>
  </w:num>
  <w:num w:numId="4" w16cid:durableId="707218771">
    <w:abstractNumId w:val="3"/>
  </w:num>
  <w:num w:numId="5" w16cid:durableId="323553618">
    <w:abstractNumId w:val="0"/>
  </w:num>
  <w:num w:numId="6" w16cid:durableId="2117601254">
    <w:abstractNumId w:val="4"/>
  </w:num>
  <w:num w:numId="7" w16cid:durableId="1310868171">
    <w:abstractNumId w:val="1"/>
  </w:num>
  <w:num w:numId="8" w16cid:durableId="735862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MDAxtzQyM7U0MzBU0lEKTi0uzszPAykwrAUAdWY8CiwAAAA="/>
  </w:docVars>
  <w:rsids>
    <w:rsidRoot w:val="00087829"/>
    <w:rsid w:val="00087829"/>
    <w:rsid w:val="000E18A8"/>
    <w:rsid w:val="000F2A05"/>
    <w:rsid w:val="00177006"/>
    <w:rsid w:val="001C434D"/>
    <w:rsid w:val="00246805"/>
    <w:rsid w:val="002479C8"/>
    <w:rsid w:val="00260F25"/>
    <w:rsid w:val="002D4EAA"/>
    <w:rsid w:val="004520B1"/>
    <w:rsid w:val="004567F3"/>
    <w:rsid w:val="00493156"/>
    <w:rsid w:val="005449C1"/>
    <w:rsid w:val="005642F5"/>
    <w:rsid w:val="0067061E"/>
    <w:rsid w:val="00822B1D"/>
    <w:rsid w:val="00880C0C"/>
    <w:rsid w:val="008827B1"/>
    <w:rsid w:val="009B697F"/>
    <w:rsid w:val="00A17402"/>
    <w:rsid w:val="00AD4E4C"/>
    <w:rsid w:val="00AE7DFA"/>
    <w:rsid w:val="00B91865"/>
    <w:rsid w:val="00BA1AD1"/>
    <w:rsid w:val="00BE5AD7"/>
    <w:rsid w:val="00BF1E1E"/>
    <w:rsid w:val="00C12854"/>
    <w:rsid w:val="00C53E31"/>
    <w:rsid w:val="00E77119"/>
    <w:rsid w:val="00F50E94"/>
    <w:rsid w:val="00FC4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1111E"/>
  <w15:chartTrackingRefBased/>
  <w15:docId w15:val="{85A4C2BD-3720-4F77-8D48-BB985473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29"/>
    <w:pPr>
      <w:spacing w:after="120" w:line="240" w:lineRule="auto"/>
      <w:jc w:val="right"/>
    </w:pPr>
    <w:rPr>
      <w:rFonts w:ascii="B Nazanin" w:eastAsia="Times New Roman" w:hAnsi="B Nazanin" w:cs="Times New Roman"/>
      <w:color w:val="212120"/>
      <w:kern w:val="28"/>
      <w:sz w:val="20"/>
      <w:szCs w:val="20"/>
      <w:lang w:val="fa"/>
    </w:rPr>
  </w:style>
  <w:style w:type="paragraph" w:styleId="Heading1">
    <w:name w:val="heading 1"/>
    <w:aliases w:val="AC Level 1"/>
    <w:basedOn w:val="Normal"/>
    <w:next w:val="Normal"/>
    <w:link w:val="Heading1Char"/>
    <w:autoRedefine/>
    <w:qFormat/>
    <w:rsid w:val="002D4EAA"/>
    <w:pPr>
      <w:keepNext/>
      <w:bidi/>
      <w:spacing w:after="200" w:line="276" w:lineRule="auto"/>
      <w:outlineLvl w:val="0"/>
    </w:pPr>
    <w:rPr>
      <w:rFonts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 Level 1 Char"/>
    <w:basedOn w:val="DefaultParagraphFont"/>
    <w:link w:val="Heading1"/>
    <w:rsid w:val="002D4EAA"/>
    <w:rPr>
      <w:rFonts w:cs="B Nazanin"/>
      <w:b/>
      <w:bCs/>
      <w:sz w:val="28"/>
      <w:szCs w:val="28"/>
      <w:lang w:bidi="fa-IR"/>
    </w:rPr>
  </w:style>
  <w:style w:type="table" w:customStyle="1" w:styleId="PlainTable11">
    <w:name w:val="Plain Table 11"/>
    <w:basedOn w:val="TableNormal"/>
    <w:uiPriority w:val="41"/>
    <w:rsid w:val="00AE7D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afterh1">
    <w:name w:val="paragraph after h1"/>
    <w:basedOn w:val="NormalIndent"/>
    <w:rsid w:val="00087829"/>
    <w:pPr>
      <w:ind w:left="426"/>
    </w:pPr>
    <w:rPr>
      <w:lang w:eastAsia="en-IE"/>
    </w:rPr>
  </w:style>
  <w:style w:type="paragraph" w:styleId="NormalIndent">
    <w:name w:val="Normal Indent"/>
    <w:basedOn w:val="Normal"/>
    <w:rsid w:val="00087829"/>
    <w:pPr>
      <w:ind w:left="720"/>
    </w:pPr>
  </w:style>
  <w:style w:type="paragraph" w:styleId="Footer">
    <w:name w:val="footer"/>
    <w:basedOn w:val="Normal"/>
    <w:link w:val="FooterChar"/>
    <w:uiPriority w:val="99"/>
    <w:rsid w:val="00087829"/>
    <w:pPr>
      <w:tabs>
        <w:tab w:val="center" w:pos="4513"/>
        <w:tab w:val="right" w:pos="9026"/>
      </w:tabs>
    </w:pPr>
  </w:style>
  <w:style w:type="character" w:customStyle="1" w:styleId="FooterChar">
    <w:name w:val="Footer Char"/>
    <w:basedOn w:val="DefaultParagraphFont"/>
    <w:link w:val="Footer"/>
    <w:uiPriority w:val="99"/>
    <w:rsid w:val="00087829"/>
    <w:rPr>
      <w:rFonts w:ascii="B Nazanin" w:eastAsia="Times New Roman" w:hAnsi="B Nazanin" w:cs="Times New Roman"/>
      <w:color w:val="212120"/>
      <w:kern w:val="28"/>
      <w:sz w:val="20"/>
      <w:szCs w:val="20"/>
      <w:lang w:val="fa"/>
    </w:rPr>
  </w:style>
  <w:style w:type="paragraph" w:customStyle="1" w:styleId="ACLevel3">
    <w:name w:val="AC Level 3"/>
    <w:basedOn w:val="Normal"/>
    <w:rsid w:val="00087829"/>
    <w:pPr>
      <w:tabs>
        <w:tab w:val="num" w:pos="567"/>
        <w:tab w:val="left" w:pos="709"/>
      </w:tabs>
      <w:spacing w:after="60"/>
      <w:ind w:left="567" w:hanging="142"/>
      <w:jc w:val="both"/>
      <w:outlineLvl w:val="2"/>
    </w:pPr>
    <w:rPr>
      <w:rFonts w:cs="Arial"/>
      <w:color w:val="262626"/>
      <w:kern w:val="0"/>
    </w:rPr>
  </w:style>
  <w:style w:type="paragraph" w:customStyle="1" w:styleId="ACLevel2">
    <w:name w:val="AC Level 2"/>
    <w:basedOn w:val="Normal"/>
    <w:next w:val="paragraphafterh2"/>
    <w:rsid w:val="00087829"/>
    <w:pPr>
      <w:numPr>
        <w:ilvl w:val="1"/>
        <w:numId w:val="1"/>
      </w:numPr>
      <w:tabs>
        <w:tab w:val="left" w:pos="426"/>
        <w:tab w:val="left" w:pos="851"/>
      </w:tabs>
      <w:ind w:left="0"/>
      <w:jc w:val="both"/>
      <w:outlineLvl w:val="1"/>
    </w:pPr>
    <w:rPr>
      <w:b/>
      <w:color w:val="auto"/>
      <w:kern w:val="0"/>
    </w:rPr>
  </w:style>
  <w:style w:type="paragraph" w:customStyle="1" w:styleId="paragraphafterh2">
    <w:name w:val="paragraph after h2"/>
    <w:basedOn w:val="Normal"/>
    <w:qFormat/>
    <w:rsid w:val="00087829"/>
    <w:pPr>
      <w:ind w:left="426"/>
    </w:pPr>
  </w:style>
  <w:style w:type="character" w:styleId="SubtleEmphasis">
    <w:name w:val="Subtle Emphasis"/>
    <w:uiPriority w:val="19"/>
    <w:qFormat/>
    <w:rsid w:val="00087829"/>
    <w:rPr>
      <w:i/>
      <w:iCs/>
      <w:color w:val="808080"/>
    </w:rPr>
  </w:style>
  <w:style w:type="paragraph" w:styleId="ListParagraph">
    <w:name w:val="List Paragraph"/>
    <w:basedOn w:val="Normal"/>
    <w:uiPriority w:val="34"/>
    <w:qFormat/>
    <w:rsid w:val="00087829"/>
    <w:pPr>
      <w:ind w:left="720"/>
      <w:contextualSpacing/>
    </w:pPr>
  </w:style>
  <w:style w:type="character" w:styleId="Hyperlink">
    <w:name w:val="Hyperlink"/>
    <w:uiPriority w:val="99"/>
    <w:unhideWhenUsed/>
    <w:rsid w:val="00087829"/>
    <w:rPr>
      <w:color w:val="D25814"/>
      <w:u w:val="single"/>
    </w:rPr>
  </w:style>
  <w:style w:type="table" w:styleId="TableGrid">
    <w:name w:val="Table Grid"/>
    <w:basedOn w:val="TableNormal"/>
    <w:uiPriority w:val="59"/>
    <w:rsid w:val="00087829"/>
    <w:pPr>
      <w:spacing w:after="0" w:line="240" w:lineRule="auto"/>
    </w:pPr>
    <w:rPr>
      <w:rFonts w:ascii="Times New Roman" w:eastAsia="Times New Roman" w:hAnsi="Times New Roman" w:cs="Times New Roman"/>
      <w:sz w:val="20"/>
      <w:szCs w:val="20"/>
      <w:lang w:val="fa"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70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D4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79C8"/>
    <w:rPr>
      <w:color w:val="605E5C"/>
      <w:shd w:val="clear" w:color="auto" w:fill="E1DFDD"/>
    </w:rPr>
  </w:style>
  <w:style w:type="paragraph" w:styleId="Header">
    <w:name w:val="header"/>
    <w:basedOn w:val="Normal"/>
    <w:link w:val="HeaderChar"/>
    <w:uiPriority w:val="99"/>
    <w:unhideWhenUsed/>
    <w:rsid w:val="00F50E94"/>
    <w:pPr>
      <w:tabs>
        <w:tab w:val="center" w:pos="4680"/>
        <w:tab w:val="right" w:pos="9360"/>
      </w:tabs>
      <w:spacing w:after="0"/>
    </w:pPr>
  </w:style>
  <w:style w:type="character" w:customStyle="1" w:styleId="HeaderChar">
    <w:name w:val="Header Char"/>
    <w:basedOn w:val="DefaultParagraphFont"/>
    <w:link w:val="Header"/>
    <w:uiPriority w:val="99"/>
    <w:rsid w:val="00F50E94"/>
    <w:rPr>
      <w:rFonts w:ascii="B Nazanin" w:eastAsia="Times New Roman" w:hAnsi="B Nazanin" w:cs="Times New Roman"/>
      <w:color w:val="212120"/>
      <w:kern w:val="28"/>
      <w:sz w:val="20"/>
      <w:szCs w:val="20"/>
      <w:lang w:val="f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Saeed</cp:lastModifiedBy>
  <cp:revision>2</cp:revision>
  <dcterms:created xsi:type="dcterms:W3CDTF">2022-08-22T05:14:00Z</dcterms:created>
  <dcterms:modified xsi:type="dcterms:W3CDTF">2022-08-22T05:14:00Z</dcterms:modified>
</cp:coreProperties>
</file>